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D5ECF" w14:textId="77777777" w:rsidR="00710239" w:rsidRDefault="00F261B1">
      <w:r>
        <w:rPr>
          <w:rFonts w:ascii="Times New Roman" w:hAnsi="Times New Roman"/>
          <w:b/>
          <w:sz w:val="36"/>
          <w:szCs w:val="36"/>
        </w:rPr>
        <w:t>Aistė Bartkienė __________________________________________________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</w:p>
    <w:p w14:paraId="739B221C" w14:textId="77777777" w:rsidR="00710239" w:rsidRDefault="00710239"/>
    <w:p w14:paraId="21787034" w14:textId="77777777" w:rsidR="00710239" w:rsidRDefault="00F261B1">
      <w:pPr>
        <w:suppressAutoHyphens w:val="0"/>
        <w:textAlignment w:val="auto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>Sveikatos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>etikos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>teisės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>ir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>istorijos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centras</w:t>
      </w:r>
    </w:p>
    <w:p w14:paraId="24754140" w14:textId="77777777" w:rsidR="00710239" w:rsidRDefault="00F261B1">
      <w:pPr>
        <w:suppressAutoHyphens w:val="0"/>
        <w:textAlignment w:val="auto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>Sveikatos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>mokslų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>institutas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>Medicinos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>fakultetas</w:t>
      </w:r>
      <w:proofErr w:type="spellEnd"/>
    </w:p>
    <w:p w14:paraId="4154FD3B" w14:textId="77777777" w:rsidR="00710239" w:rsidRDefault="00F261B1">
      <w:pPr>
        <w:suppressAutoHyphens w:val="0"/>
        <w:textAlignment w:val="auto"/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Vilniaus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/>
        </w:rPr>
        <w:t>universitetas</w:t>
      </w:r>
      <w:proofErr w:type="spellEnd"/>
    </w:p>
    <w:p w14:paraId="7483971F" w14:textId="77777777" w:rsidR="00710239" w:rsidRDefault="00F261B1">
      <w:pPr>
        <w:shd w:val="clear" w:color="auto" w:fill="FFFFFF"/>
        <w:suppressAutoHyphens w:val="0"/>
        <w:textAlignment w:val="auto"/>
        <w:rPr>
          <w:rFonts w:ascii="Times New Roman" w:eastAsia="Times New Roman" w:hAnsi="Times New Roman"/>
          <w:color w:val="222222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>Čiurlionio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 g. 21/27, LT-02135 Vilnius</w:t>
      </w:r>
    </w:p>
    <w:p w14:paraId="77498688" w14:textId="77777777" w:rsidR="00710239" w:rsidRDefault="00710239"/>
    <w:p w14:paraId="5ABAFC6D" w14:textId="77777777" w:rsidR="00710239" w:rsidRDefault="00F261B1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 aisteebartkiene@gmail.com, aiste.bartkiene@mf.vu.lt</w:t>
      </w:r>
    </w:p>
    <w:p w14:paraId="5272C686" w14:textId="77777777" w:rsidR="00710239" w:rsidRDefault="00F261B1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Tel.  +37065263696</w:t>
      </w:r>
    </w:p>
    <w:p w14:paraId="1836F639" w14:textId="77777777" w:rsidR="00710239" w:rsidRDefault="00710239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0F909FA2" w14:textId="77777777" w:rsidR="00710239" w:rsidRDefault="00F261B1">
      <w:pPr>
        <w:shd w:val="clear" w:color="auto" w:fill="FFFFFF"/>
        <w:suppressAutoHyphens w:val="0"/>
        <w:textAlignment w:val="auto"/>
      </w:pPr>
      <w:r>
        <w:rPr>
          <w:rFonts w:ascii="Times New Roman" w:eastAsia="Times New Roman" w:hAnsi="Times New Roman"/>
          <w:color w:val="222222"/>
          <w:sz w:val="24"/>
          <w:szCs w:val="24"/>
          <w:lang w:val="en-US"/>
        </w:rPr>
        <w:t xml:space="preserve">ORCID ID: </w:t>
      </w:r>
      <w:hyperlink r:id="rId6" w:history="1">
        <w:r>
          <w:rPr>
            <w:rFonts w:ascii="Times New Roman" w:eastAsia="Times New Roman" w:hAnsi="Times New Roman"/>
            <w:color w:val="1155CC"/>
            <w:sz w:val="24"/>
            <w:szCs w:val="24"/>
            <w:u w:val="single"/>
            <w:lang w:val="en-US"/>
          </w:rPr>
          <w:t>https://orcid.org/0000-0001-5615-3696</w:t>
        </w:r>
      </w:hyperlink>
      <w:r>
        <w:rPr>
          <w:rFonts w:ascii="Times New Roman" w:eastAsia="Times New Roman" w:hAnsi="Times New Roman"/>
          <w:color w:val="494A4C"/>
          <w:sz w:val="24"/>
          <w:szCs w:val="24"/>
          <w:lang w:val="en-US"/>
        </w:rPr>
        <w:t>  </w:t>
      </w:r>
    </w:p>
    <w:p w14:paraId="3A48C2CC" w14:textId="77777777" w:rsidR="00710239" w:rsidRDefault="00710239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1465E7C0" w14:textId="77777777" w:rsidR="00710239" w:rsidRDefault="00710239">
      <w:pPr>
        <w:rPr>
          <w:rFonts w:ascii="Times New Roman" w:hAnsi="Times New Roman"/>
          <w:b/>
          <w:sz w:val="24"/>
          <w:szCs w:val="24"/>
        </w:rPr>
      </w:pPr>
    </w:p>
    <w:p w14:paraId="247869D9" w14:textId="77777777" w:rsidR="00710239" w:rsidRDefault="00F261B1">
      <w:pPr>
        <w:pBdr>
          <w:bottom w:val="single" w:sz="12" w:space="1" w:color="000000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Akademinio darbo patirtis</w:t>
      </w:r>
    </w:p>
    <w:p w14:paraId="3A816D0B" w14:textId="77777777" w:rsidR="00710239" w:rsidRDefault="00710239">
      <w:pPr>
        <w:rPr>
          <w:rFonts w:ascii="Times New Roman" w:hAnsi="Times New Roman"/>
          <w:sz w:val="24"/>
          <w:szCs w:val="24"/>
        </w:rPr>
      </w:pPr>
    </w:p>
    <w:p w14:paraId="12411637" w14:textId="77777777" w:rsidR="00710239" w:rsidRDefault="00710239">
      <w:pPr>
        <w:rPr>
          <w:rFonts w:ascii="Times New Roman" w:hAnsi="Times New Roman"/>
          <w:sz w:val="24"/>
          <w:szCs w:val="24"/>
        </w:rPr>
      </w:pPr>
    </w:p>
    <w:p w14:paraId="65FDFFF0" w14:textId="77777777" w:rsidR="00710239" w:rsidRDefault="00F261B1">
      <w:r>
        <w:rPr>
          <w:rFonts w:ascii="Times New Roman" w:hAnsi="Times New Roman"/>
          <w:sz w:val="24"/>
          <w:szCs w:val="24"/>
        </w:rPr>
        <w:t xml:space="preserve">2022- dabar                       </w:t>
      </w:r>
      <w:r>
        <w:rPr>
          <w:rFonts w:ascii="Times New Roman" w:hAnsi="Times New Roman"/>
          <w:b/>
          <w:sz w:val="24"/>
          <w:szCs w:val="24"/>
        </w:rPr>
        <w:t xml:space="preserve"> Vilniaus Universitetas (VU)</w:t>
      </w:r>
    </w:p>
    <w:p w14:paraId="5C5090B9" w14:textId="77777777" w:rsidR="00710239" w:rsidRDefault="00F261B1">
      <w:pPr>
        <w:ind w:left="2592"/>
      </w:pPr>
      <w:r>
        <w:rPr>
          <w:rFonts w:ascii="Times New Roman" w:hAnsi="Times New Roman"/>
          <w:sz w:val="24"/>
          <w:szCs w:val="24"/>
        </w:rPr>
        <w:t>Sveikatos mokslų institutas,</w:t>
      </w:r>
      <w:r>
        <w:t xml:space="preserve"> </w:t>
      </w:r>
      <w:r>
        <w:rPr>
          <w:rFonts w:ascii="Times New Roman" w:hAnsi="Times New Roman"/>
          <w:sz w:val="24"/>
          <w:szCs w:val="24"/>
        </w:rPr>
        <w:t>Sveikatos etikos, teisės ir istorijos centras; docentė</w:t>
      </w:r>
    </w:p>
    <w:p w14:paraId="19CCF0B0" w14:textId="77777777" w:rsidR="00710239" w:rsidRDefault="00F261B1">
      <w:r>
        <w:rPr>
          <w:rFonts w:ascii="Times New Roman" w:hAnsi="Times New Roman"/>
          <w:sz w:val="24"/>
          <w:szCs w:val="24"/>
        </w:rPr>
        <w:t xml:space="preserve">2022- dabar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Lietuvos muzikos ir teatro akademija (LMTA)</w:t>
      </w:r>
    </w:p>
    <w:p w14:paraId="663A3D7E" w14:textId="77777777" w:rsidR="00710239" w:rsidRDefault="00F261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Filosofijos ir kultūros mokslų katedra; docentė</w:t>
      </w:r>
    </w:p>
    <w:p w14:paraId="6355F565" w14:textId="77777777" w:rsidR="00710239" w:rsidRDefault="00F261B1">
      <w:r>
        <w:rPr>
          <w:rFonts w:ascii="Times New Roman" w:hAnsi="Times New Roman"/>
          <w:sz w:val="24"/>
          <w:szCs w:val="24"/>
        </w:rPr>
        <w:t xml:space="preserve">2021 - dabar                       </w:t>
      </w:r>
      <w:r>
        <w:rPr>
          <w:rFonts w:ascii="Times New Roman" w:hAnsi="Times New Roman"/>
          <w:b/>
          <w:sz w:val="24"/>
          <w:szCs w:val="24"/>
        </w:rPr>
        <w:t>Vilniaus Universitetas (VU)</w:t>
      </w:r>
    </w:p>
    <w:p w14:paraId="73B40FBC" w14:textId="77777777" w:rsidR="00710239" w:rsidRDefault="00F261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Filosofijos istorijos ir logikos katedra; mokslo darbuotoja</w:t>
      </w:r>
    </w:p>
    <w:p w14:paraId="5DCC9CA7" w14:textId="77777777" w:rsidR="00710239" w:rsidRDefault="00F261B1">
      <w:r>
        <w:rPr>
          <w:rFonts w:ascii="Times New Roman" w:hAnsi="Times New Roman"/>
          <w:sz w:val="24"/>
          <w:szCs w:val="24"/>
        </w:rPr>
        <w:t xml:space="preserve">2019 – 2022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>Lietuvos muzikos ir teatro akademija</w:t>
      </w:r>
      <w:r>
        <w:rPr>
          <w:rFonts w:ascii="Times New Roman" w:hAnsi="Times New Roman"/>
          <w:b/>
          <w:sz w:val="24"/>
          <w:szCs w:val="24"/>
        </w:rPr>
        <w:t xml:space="preserve"> (LMTA)</w:t>
      </w:r>
    </w:p>
    <w:p w14:paraId="0DA2882A" w14:textId="77777777" w:rsidR="00710239" w:rsidRDefault="00F261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Fil</w:t>
      </w:r>
      <w:r>
        <w:rPr>
          <w:rFonts w:ascii="Times New Roman" w:hAnsi="Times New Roman"/>
          <w:sz w:val="24"/>
          <w:szCs w:val="24"/>
        </w:rPr>
        <w:t>osofijos ir kultūros mokslų katedra; lektorė</w:t>
      </w:r>
    </w:p>
    <w:p w14:paraId="2F4E7067" w14:textId="77777777" w:rsidR="00710239" w:rsidRDefault="00F261B1">
      <w:r>
        <w:rPr>
          <w:rFonts w:ascii="Times New Roman" w:hAnsi="Times New Roman"/>
          <w:sz w:val="24"/>
          <w:szCs w:val="24"/>
        </w:rPr>
        <w:t xml:space="preserve">2017 – 2022  </w:t>
      </w:r>
      <w:r>
        <w:rPr>
          <w:rFonts w:ascii="Times New Roman" w:hAnsi="Times New Roman"/>
          <w:sz w:val="24"/>
          <w:szCs w:val="24"/>
        </w:rPr>
        <w:tab/>
      </w:r>
      <w:bookmarkStart w:id="0" w:name="_Hlk152596294"/>
      <w:r>
        <w:rPr>
          <w:rFonts w:ascii="Times New Roman" w:hAnsi="Times New Roman"/>
          <w:b/>
          <w:sz w:val="24"/>
          <w:szCs w:val="24"/>
        </w:rPr>
        <w:t>Vilniaus Universitetas (VU)</w:t>
      </w:r>
    </w:p>
    <w:p w14:paraId="6F3ADB48" w14:textId="77777777" w:rsidR="00710239" w:rsidRDefault="00F261B1">
      <w:pPr>
        <w:ind w:left="2592"/>
      </w:pPr>
      <w:r>
        <w:rPr>
          <w:rFonts w:ascii="Times New Roman" w:hAnsi="Times New Roman"/>
          <w:sz w:val="24"/>
          <w:szCs w:val="24"/>
        </w:rPr>
        <w:t>Sveikatos mokslų institutas,</w:t>
      </w:r>
      <w:r>
        <w:t xml:space="preserve"> </w:t>
      </w:r>
      <w:r>
        <w:rPr>
          <w:rFonts w:ascii="Times New Roman" w:hAnsi="Times New Roman"/>
          <w:sz w:val="24"/>
          <w:szCs w:val="24"/>
        </w:rPr>
        <w:t>Sveikatos etikos, teisės ir istorijos centras; asistentė</w:t>
      </w:r>
      <w:bookmarkEnd w:id="0"/>
      <w:r>
        <w:rPr>
          <w:rFonts w:ascii="Times New Roman" w:hAnsi="Times New Roman"/>
          <w:sz w:val="24"/>
          <w:szCs w:val="24"/>
        </w:rPr>
        <w:tab/>
      </w:r>
    </w:p>
    <w:p w14:paraId="3FFB5E61" w14:textId="77777777" w:rsidR="00710239" w:rsidRDefault="00F261B1">
      <w:r>
        <w:rPr>
          <w:rFonts w:ascii="Times New Roman" w:hAnsi="Times New Roman"/>
          <w:sz w:val="24"/>
          <w:szCs w:val="24"/>
        </w:rPr>
        <w:t xml:space="preserve">2017 - 2018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Vilniaus Universitetas (VU)</w:t>
      </w:r>
    </w:p>
    <w:p w14:paraId="29608795" w14:textId="77777777" w:rsidR="00710239" w:rsidRDefault="00F261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Filosofijos istorijos ir logikos kated</w:t>
      </w:r>
      <w:r>
        <w:rPr>
          <w:rFonts w:ascii="Times New Roman" w:hAnsi="Times New Roman"/>
          <w:sz w:val="24"/>
          <w:szCs w:val="24"/>
        </w:rPr>
        <w:t>ra; mokslo darbuotoja</w:t>
      </w:r>
      <w:r>
        <w:rPr>
          <w:rFonts w:ascii="Times New Roman" w:hAnsi="Times New Roman"/>
          <w:sz w:val="24"/>
          <w:szCs w:val="24"/>
        </w:rPr>
        <w:tab/>
      </w:r>
    </w:p>
    <w:p w14:paraId="773E1885" w14:textId="77777777" w:rsidR="00710239" w:rsidRDefault="00F261B1">
      <w:r>
        <w:rPr>
          <w:rFonts w:ascii="Times New Roman" w:hAnsi="Times New Roman"/>
          <w:sz w:val="24"/>
          <w:szCs w:val="24"/>
        </w:rPr>
        <w:t xml:space="preserve">2016 – </w:t>
      </w:r>
      <w:r>
        <w:rPr>
          <w:rFonts w:ascii="Times New Roman" w:hAnsi="Times New Roman"/>
          <w:sz w:val="24"/>
          <w:szCs w:val="24"/>
          <w:lang w:val="en-US"/>
        </w:rPr>
        <w:t>2019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   Lietuvos sveikatos mokslų  universitetas  (LSMU)</w:t>
      </w:r>
    </w:p>
    <w:p w14:paraId="243FABC4" w14:textId="77777777" w:rsidR="00710239" w:rsidRDefault="00F261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Socialinių ir humanitarinių mokslų katedra; lektorė</w:t>
      </w:r>
    </w:p>
    <w:p w14:paraId="39AD4503" w14:textId="77777777" w:rsidR="00710239" w:rsidRDefault="00F261B1">
      <w:r>
        <w:rPr>
          <w:rFonts w:ascii="Times New Roman" w:hAnsi="Times New Roman"/>
          <w:sz w:val="24"/>
          <w:szCs w:val="24"/>
        </w:rPr>
        <w:t xml:space="preserve">2016 - 2017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bookmarkStart w:id="1" w:name="_Hlk152596363"/>
      <w:r>
        <w:rPr>
          <w:rFonts w:ascii="Times New Roman" w:hAnsi="Times New Roman"/>
          <w:b/>
          <w:sz w:val="24"/>
          <w:szCs w:val="24"/>
        </w:rPr>
        <w:t>Lietuvos muzikos ir teatro akademija (LMTA)</w:t>
      </w:r>
    </w:p>
    <w:p w14:paraId="473D5084" w14:textId="77777777" w:rsidR="00710239" w:rsidRDefault="00F261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Filosofijos ir kultūros mokslų katedra; lektorė</w:t>
      </w:r>
    </w:p>
    <w:bookmarkEnd w:id="1"/>
    <w:p w14:paraId="1646BC49" w14:textId="77777777" w:rsidR="00710239" w:rsidRDefault="00F261B1">
      <w:r>
        <w:rPr>
          <w:rFonts w:ascii="Times New Roman" w:hAnsi="Times New Roman"/>
          <w:sz w:val="24"/>
          <w:szCs w:val="24"/>
        </w:rPr>
        <w:t xml:space="preserve">2015 Pavasaris                    </w:t>
      </w:r>
      <w:r>
        <w:rPr>
          <w:rFonts w:ascii="Times New Roman" w:hAnsi="Times New Roman"/>
          <w:b/>
          <w:sz w:val="24"/>
          <w:szCs w:val="24"/>
        </w:rPr>
        <w:t>Britų Kolumbijos Universitetas (UBC)</w:t>
      </w:r>
    </w:p>
    <w:p w14:paraId="32B1F850" w14:textId="77777777" w:rsidR="00710239" w:rsidRDefault="00F261B1"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Nacionalinis </w:t>
      </w:r>
      <w:proofErr w:type="spellStart"/>
      <w:r>
        <w:rPr>
          <w:rFonts w:ascii="Times New Roman" w:hAnsi="Times New Roman"/>
          <w:sz w:val="24"/>
          <w:szCs w:val="24"/>
        </w:rPr>
        <w:t>neuroetikos</w:t>
      </w:r>
      <w:proofErr w:type="spellEnd"/>
      <w:r>
        <w:rPr>
          <w:rFonts w:ascii="Times New Roman" w:hAnsi="Times New Roman"/>
          <w:sz w:val="24"/>
          <w:szCs w:val="24"/>
        </w:rPr>
        <w:t xml:space="preserve"> centras; vizituojanti tyrėja</w:t>
      </w:r>
    </w:p>
    <w:p w14:paraId="708FECF3" w14:textId="77777777" w:rsidR="00710239" w:rsidRDefault="00F261B1">
      <w:r>
        <w:rPr>
          <w:rFonts w:ascii="Times New Roman" w:hAnsi="Times New Roman"/>
          <w:sz w:val="24"/>
          <w:szCs w:val="24"/>
        </w:rPr>
        <w:t xml:space="preserve">2014 - 2015                         </w:t>
      </w:r>
      <w:r>
        <w:rPr>
          <w:rFonts w:ascii="Times New Roman" w:hAnsi="Times New Roman"/>
          <w:b/>
          <w:sz w:val="24"/>
          <w:szCs w:val="24"/>
        </w:rPr>
        <w:t>Lietuvos sveikatos mokslų  universitetas  (LSMU)</w:t>
      </w:r>
    </w:p>
    <w:p w14:paraId="5C8228F3" w14:textId="77777777" w:rsidR="00710239" w:rsidRDefault="00F261B1"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Socialinių ir humanitarinių mokslų katedra; lektorė</w:t>
      </w:r>
    </w:p>
    <w:p w14:paraId="0869EA17" w14:textId="77777777" w:rsidR="00710239" w:rsidRDefault="00F261B1">
      <w:r>
        <w:rPr>
          <w:rFonts w:ascii="Times New Roman" w:hAnsi="Times New Roman"/>
          <w:sz w:val="24"/>
          <w:szCs w:val="24"/>
        </w:rPr>
        <w:t xml:space="preserve">2014 </w:t>
      </w:r>
      <w:r>
        <w:rPr>
          <w:rFonts w:ascii="Times New Roman" w:hAnsi="Times New Roman"/>
          <w:sz w:val="24"/>
          <w:szCs w:val="24"/>
        </w:rPr>
        <w:t xml:space="preserve">Ruduo                         </w:t>
      </w:r>
      <w:r>
        <w:rPr>
          <w:rFonts w:ascii="Times New Roman" w:hAnsi="Times New Roman"/>
          <w:b/>
          <w:sz w:val="24"/>
          <w:szCs w:val="24"/>
        </w:rPr>
        <w:t>Niujorko Universitetas (NYU)</w:t>
      </w:r>
    </w:p>
    <w:p w14:paraId="624638D7" w14:textId="77777777" w:rsidR="00710239" w:rsidRDefault="00F261B1">
      <w:r>
        <w:rPr>
          <w:rFonts w:ascii="Times New Roman" w:hAnsi="Times New Roman"/>
          <w:sz w:val="24"/>
          <w:szCs w:val="24"/>
        </w:rPr>
        <w:t xml:space="preserve">                                           Europos ir Viduržemio šalių tyrimo centras;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vizituojanti tyrėja</w:t>
      </w:r>
    </w:p>
    <w:p w14:paraId="3AFF6AB2" w14:textId="77777777" w:rsidR="00710239" w:rsidRDefault="00F261B1">
      <w:r>
        <w:rPr>
          <w:rFonts w:ascii="Times New Roman" w:hAnsi="Times New Roman"/>
          <w:sz w:val="24"/>
          <w:szCs w:val="24"/>
        </w:rPr>
        <w:t xml:space="preserve">2013 - 2015                          </w:t>
      </w:r>
      <w:r>
        <w:rPr>
          <w:rFonts w:ascii="Times New Roman" w:hAnsi="Times New Roman"/>
          <w:b/>
          <w:sz w:val="24"/>
          <w:szCs w:val="24"/>
        </w:rPr>
        <w:t>Lietuvos sveikatos mokslų  universitetas  (LSMU)</w:t>
      </w:r>
    </w:p>
    <w:p w14:paraId="73ACF94A" w14:textId="77777777" w:rsidR="00710239" w:rsidRDefault="00F261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         Socialinių ir humanitarinių mokslų katedra; mokslininkė stažuotoja</w:t>
      </w:r>
    </w:p>
    <w:p w14:paraId="4DE488CA" w14:textId="77777777" w:rsidR="00710239" w:rsidRDefault="00F261B1">
      <w:r>
        <w:rPr>
          <w:rFonts w:ascii="Times New Roman" w:eastAsia="Times New Roman" w:hAnsi="Times New Roman"/>
          <w:sz w:val="24"/>
          <w:szCs w:val="24"/>
        </w:rPr>
        <w:t xml:space="preserve">2009 - 2010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Lietuvos muzikos ir teatro akademija</w:t>
      </w:r>
      <w:r>
        <w:rPr>
          <w:rFonts w:ascii="Times New Roman" w:hAnsi="Times New Roman"/>
          <w:b/>
          <w:sz w:val="24"/>
          <w:szCs w:val="24"/>
        </w:rPr>
        <w:t xml:space="preserve"> (LMTA)</w:t>
      </w:r>
    </w:p>
    <w:p w14:paraId="53607F6E" w14:textId="77777777" w:rsidR="00710239" w:rsidRDefault="00F261B1">
      <w:pPr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Filosofijos ir kultūros mokslų katedra; asistentė </w:t>
      </w:r>
    </w:p>
    <w:p w14:paraId="380574D4" w14:textId="77777777" w:rsidR="00710239" w:rsidRDefault="00710239">
      <w:pPr>
        <w:rPr>
          <w:rFonts w:ascii="Times New Roman" w:hAnsi="Times New Roman"/>
          <w:sz w:val="24"/>
          <w:szCs w:val="24"/>
        </w:rPr>
      </w:pPr>
    </w:p>
    <w:p w14:paraId="445FC900" w14:textId="77777777" w:rsidR="00710239" w:rsidRDefault="00F261B1">
      <w:pPr>
        <w:pBdr>
          <w:bottom w:val="single" w:sz="12" w:space="1" w:color="000000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Išsilavinimas</w:t>
      </w:r>
    </w:p>
    <w:p w14:paraId="29AED2A1" w14:textId="77777777" w:rsidR="00710239" w:rsidRDefault="00710239">
      <w:pPr>
        <w:tabs>
          <w:tab w:val="left" w:pos="2552"/>
        </w:tabs>
        <w:rPr>
          <w:rFonts w:ascii="Times New Roman" w:hAnsi="Times New Roman"/>
          <w:sz w:val="24"/>
          <w:szCs w:val="24"/>
        </w:rPr>
      </w:pPr>
    </w:p>
    <w:p w14:paraId="32D324DC" w14:textId="77777777" w:rsidR="00710239" w:rsidRDefault="00F261B1">
      <w:pPr>
        <w:tabs>
          <w:tab w:val="left" w:pos="2552"/>
        </w:tabs>
      </w:pPr>
      <w:r>
        <w:rPr>
          <w:rFonts w:ascii="Times New Roman" w:hAnsi="Times New Roman"/>
          <w:sz w:val="24"/>
          <w:szCs w:val="24"/>
        </w:rPr>
        <w:t xml:space="preserve">Humanitarinių mokslų daktarė                          </w:t>
      </w:r>
      <w:r>
        <w:rPr>
          <w:rFonts w:ascii="Times New Roman" w:hAnsi="Times New Roman"/>
          <w:b/>
          <w:sz w:val="24"/>
          <w:szCs w:val="24"/>
        </w:rPr>
        <w:t>Vilniaus Universitetas</w:t>
      </w:r>
      <w:r>
        <w:rPr>
          <w:rFonts w:ascii="Times New Roman" w:hAnsi="Times New Roman"/>
          <w:sz w:val="24"/>
          <w:szCs w:val="24"/>
        </w:rPr>
        <w:t xml:space="preserve"> 2012  </w:t>
      </w:r>
      <w:r>
        <w:rPr>
          <w:rFonts w:ascii="Times New Roman" w:hAnsi="Times New Roman"/>
          <w:sz w:val="24"/>
          <w:szCs w:val="24"/>
        </w:rPr>
        <w:tab/>
      </w:r>
    </w:p>
    <w:p w14:paraId="6939D281" w14:textId="77777777" w:rsidR="00710239" w:rsidRDefault="00710239">
      <w:pPr>
        <w:tabs>
          <w:tab w:val="left" w:pos="2552"/>
        </w:tabs>
        <w:rPr>
          <w:rFonts w:ascii="Times New Roman" w:hAnsi="Times New Roman"/>
          <w:sz w:val="24"/>
          <w:szCs w:val="24"/>
        </w:rPr>
      </w:pPr>
    </w:p>
    <w:p w14:paraId="6A4D7CBF" w14:textId="77777777" w:rsidR="00710239" w:rsidRDefault="00F261B1">
      <w:r>
        <w:rPr>
          <w:rFonts w:ascii="Times New Roman" w:hAnsi="Times New Roman"/>
          <w:sz w:val="24"/>
          <w:szCs w:val="24"/>
        </w:rPr>
        <w:t xml:space="preserve">Filosofijos mokslų magistrė                               </w:t>
      </w:r>
      <w:r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</w:rPr>
        <w:t>lniaus Universitetas</w:t>
      </w:r>
      <w:r>
        <w:rPr>
          <w:rFonts w:ascii="Times New Roman" w:hAnsi="Times New Roman"/>
          <w:sz w:val="24"/>
          <w:szCs w:val="24"/>
        </w:rPr>
        <w:t xml:space="preserve"> 2005 </w:t>
      </w:r>
    </w:p>
    <w:p w14:paraId="39B79C14" w14:textId="77777777" w:rsidR="00710239" w:rsidRDefault="00F261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53EB8C4C" w14:textId="77777777" w:rsidR="00710239" w:rsidRDefault="00F261B1">
      <w:r>
        <w:rPr>
          <w:rFonts w:ascii="Times New Roman" w:hAnsi="Times New Roman"/>
          <w:sz w:val="24"/>
          <w:szCs w:val="24"/>
        </w:rPr>
        <w:t xml:space="preserve">Filosofijos mokslų bakalaurė                             </w:t>
      </w:r>
      <w:r>
        <w:rPr>
          <w:rFonts w:ascii="Times New Roman" w:hAnsi="Times New Roman"/>
          <w:b/>
          <w:sz w:val="24"/>
          <w:szCs w:val="24"/>
        </w:rPr>
        <w:t>Vilniaus Universitetas</w:t>
      </w:r>
      <w:r>
        <w:rPr>
          <w:rFonts w:ascii="Times New Roman" w:hAnsi="Times New Roman"/>
          <w:sz w:val="24"/>
          <w:szCs w:val="24"/>
        </w:rPr>
        <w:t xml:space="preserve"> 2003</w:t>
      </w:r>
    </w:p>
    <w:p w14:paraId="0E722212" w14:textId="77777777" w:rsidR="00710239" w:rsidRDefault="00710239">
      <w:pPr>
        <w:rPr>
          <w:rFonts w:ascii="Times New Roman" w:hAnsi="Times New Roman"/>
          <w:sz w:val="24"/>
          <w:szCs w:val="24"/>
        </w:rPr>
      </w:pPr>
    </w:p>
    <w:p w14:paraId="4B91B394" w14:textId="77777777" w:rsidR="00710239" w:rsidRDefault="00710239">
      <w:pPr>
        <w:rPr>
          <w:rFonts w:ascii="Times New Roman" w:hAnsi="Times New Roman"/>
          <w:sz w:val="24"/>
          <w:szCs w:val="24"/>
        </w:rPr>
      </w:pPr>
    </w:p>
    <w:p w14:paraId="2FA30098" w14:textId="77777777" w:rsidR="00710239" w:rsidRDefault="00710239">
      <w:pPr>
        <w:rPr>
          <w:rFonts w:ascii="Times New Roman" w:hAnsi="Times New Roman"/>
          <w:sz w:val="24"/>
          <w:szCs w:val="24"/>
        </w:rPr>
      </w:pPr>
    </w:p>
    <w:p w14:paraId="1B5A9A2B" w14:textId="77777777" w:rsidR="00710239" w:rsidRDefault="00F261B1">
      <w:pPr>
        <w:pBdr>
          <w:bottom w:val="single" w:sz="12" w:space="1" w:color="000000"/>
        </w:pBdr>
      </w:pPr>
      <w:r>
        <w:rPr>
          <w:rFonts w:ascii="Times New Roman" w:hAnsi="Times New Roman"/>
          <w:b/>
          <w:sz w:val="28"/>
          <w:szCs w:val="28"/>
        </w:rPr>
        <w:t>Mokslinių interesų kryptys</w:t>
      </w:r>
    </w:p>
    <w:p w14:paraId="7DD91A04" w14:textId="77777777" w:rsidR="00710239" w:rsidRDefault="00710239">
      <w:pPr>
        <w:rPr>
          <w:rFonts w:ascii="Times New Roman" w:hAnsi="Times New Roman"/>
          <w:sz w:val="24"/>
          <w:szCs w:val="24"/>
        </w:rPr>
      </w:pPr>
    </w:p>
    <w:p w14:paraId="0CC806B7" w14:textId="77777777" w:rsidR="00710239" w:rsidRDefault="00710239">
      <w:pPr>
        <w:rPr>
          <w:rFonts w:ascii="Times New Roman" w:hAnsi="Times New Roman"/>
          <w:sz w:val="24"/>
          <w:szCs w:val="24"/>
        </w:rPr>
      </w:pPr>
    </w:p>
    <w:p w14:paraId="70B64650" w14:textId="77777777" w:rsidR="00710239" w:rsidRDefault="00F261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Bioetika, rūpesčio etika, medicinos filosofija,</w:t>
      </w:r>
    </w:p>
    <w:p w14:paraId="1BB44EDF" w14:textId="77777777" w:rsidR="00710239" w:rsidRDefault="00F261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ekologinė etika,  aplinkosaugos sociologija, </w:t>
      </w:r>
      <w:r>
        <w:rPr>
          <w:rFonts w:ascii="Times New Roman" w:hAnsi="Times New Roman"/>
          <w:sz w:val="24"/>
          <w:szCs w:val="24"/>
        </w:rPr>
        <w:t>filosofijos istorija</w:t>
      </w:r>
    </w:p>
    <w:p w14:paraId="6F427263" w14:textId="77777777" w:rsidR="00710239" w:rsidRDefault="00710239">
      <w:pPr>
        <w:rPr>
          <w:rFonts w:ascii="Times New Roman" w:hAnsi="Times New Roman"/>
          <w:sz w:val="24"/>
          <w:szCs w:val="24"/>
        </w:rPr>
      </w:pPr>
    </w:p>
    <w:p w14:paraId="632B34B4" w14:textId="77777777" w:rsidR="00710239" w:rsidRDefault="00710239">
      <w:pPr>
        <w:spacing w:line="240" w:lineRule="atLeast"/>
        <w:rPr>
          <w:rFonts w:ascii="Times New Roman" w:hAnsi="Times New Roman"/>
        </w:rPr>
      </w:pPr>
    </w:p>
    <w:p w14:paraId="0B91B73C" w14:textId="77777777" w:rsidR="00710239" w:rsidRDefault="00F261B1">
      <w:pPr>
        <w:pBdr>
          <w:bottom w:val="single" w:sz="12" w:space="1" w:color="000000"/>
        </w:pBdr>
        <w:spacing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Publikacijos</w:t>
      </w:r>
    </w:p>
    <w:p w14:paraId="702F241A" w14:textId="77777777" w:rsidR="00710239" w:rsidRDefault="00710239">
      <w:pPr>
        <w:rPr>
          <w:rFonts w:ascii="Times New Roman" w:hAnsi="Times New Roman"/>
          <w:b/>
          <w:sz w:val="28"/>
          <w:szCs w:val="28"/>
        </w:rPr>
      </w:pPr>
    </w:p>
    <w:p w14:paraId="5B88F932" w14:textId="77777777" w:rsidR="00710239" w:rsidRDefault="00F261B1">
      <w:pPr>
        <w:ind w:left="1296" w:hanging="1296"/>
      </w:pPr>
      <w:r>
        <w:rPr>
          <w:rFonts w:ascii="Times New Roman" w:hAnsi="Times New Roman"/>
          <w:sz w:val="24"/>
          <w:szCs w:val="24"/>
          <w:lang w:val="en-US"/>
        </w:rPr>
        <w:t xml:space="preserve">2022 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“The contribution of professional autonomy in advancing ethical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behaviour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a narrative review of studies in nursing”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kartu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Margarita Poškutė; Natalja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Fatkulina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 Eugenijus Gefenas // Journal of nursing managemen</w:t>
      </w:r>
      <w:r>
        <w:rPr>
          <w:rFonts w:ascii="Times New Roman" w:hAnsi="Times New Roman"/>
          <w:sz w:val="24"/>
          <w:szCs w:val="24"/>
          <w:lang w:val="en-US"/>
        </w:rPr>
        <w:t>t, vol. 30, no 7,</w:t>
      </w:r>
      <w:r>
        <w:t xml:space="preserve"> </w:t>
      </w:r>
      <w:hyperlink r:id="rId7" w:history="1"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https://pubmed.ncbi.nlm.nih.gov/36192841/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14:paraId="30CCE7D4" w14:textId="77777777" w:rsidR="00710239" w:rsidRDefault="00710239">
      <w:pPr>
        <w:ind w:left="1296" w:hanging="1296"/>
        <w:rPr>
          <w:rFonts w:ascii="Times New Roman" w:hAnsi="Times New Roman"/>
          <w:sz w:val="24"/>
          <w:szCs w:val="24"/>
          <w:lang w:val="en-US"/>
        </w:rPr>
      </w:pPr>
    </w:p>
    <w:p w14:paraId="3FE682BD" w14:textId="77777777" w:rsidR="00710239" w:rsidRDefault="00F261B1">
      <w:pPr>
        <w:ind w:left="1296" w:hanging="1296"/>
      </w:pPr>
      <w:r>
        <w:rPr>
          <w:rFonts w:ascii="Times New Roman" w:hAnsi="Times New Roman"/>
          <w:sz w:val="24"/>
          <w:szCs w:val="24"/>
          <w:lang w:val="en-US"/>
        </w:rPr>
        <w:t xml:space="preserve">2022 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“B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grupės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asmenybės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sutrikimų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interpretacijos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problema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psichiatrijos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moralės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sankirta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kartu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Daniel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Rogoża-Žuklys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//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Problemos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t. 102, </w:t>
      </w:r>
      <w:hyperlink r:id="rId8" w:history="1"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https://www.zurnalai.vu.lt/problemos/article/view/28780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9325485" w14:textId="77777777" w:rsidR="00710239" w:rsidRDefault="00710239">
      <w:pPr>
        <w:ind w:left="1296" w:hanging="1296"/>
        <w:rPr>
          <w:rFonts w:ascii="Times New Roman" w:hAnsi="Times New Roman"/>
          <w:sz w:val="24"/>
          <w:szCs w:val="24"/>
          <w:lang w:val="en-US"/>
        </w:rPr>
      </w:pPr>
    </w:p>
    <w:p w14:paraId="6AE12D35" w14:textId="77777777" w:rsidR="00710239" w:rsidRDefault="00F261B1">
      <w:pPr>
        <w:ind w:left="1296" w:hanging="1296"/>
      </w:pPr>
      <w:r>
        <w:rPr>
          <w:rFonts w:ascii="Times New Roman" w:hAnsi="Times New Roman"/>
          <w:sz w:val="24"/>
          <w:szCs w:val="24"/>
          <w:lang w:val="en-US"/>
        </w:rPr>
        <w:t xml:space="preserve">2022         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   “</w:t>
      </w:r>
      <w:proofErr w:type="spellStart"/>
      <w:proofErr w:type="gramEnd"/>
      <w:r>
        <w:rPr>
          <w:rFonts w:ascii="Times New Roman" w:hAnsi="Times New Roman"/>
          <w:sz w:val="24"/>
          <w:szCs w:val="24"/>
          <w:lang w:val="en-US"/>
        </w:rPr>
        <w:t>Pagalbinio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apvaisinimo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metodų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taikymo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pomenopauzinio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amžiaus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moterims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en-US"/>
        </w:rPr>
        <w:t>tiniai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aspektai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kartu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Jogailė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Gudaitė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 Diana Ramašauskaitė //</w:t>
      </w:r>
      <w: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Lietuvos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akušerija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ginekologija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t. 25, Nr. 3, </w:t>
      </w:r>
      <w:hyperlink r:id="rId9" w:history="1"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http://ejournals.vitaelitera.lt/index.php/LAG/article/view/8</w:t>
        </w:r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63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B90419D" w14:textId="77777777" w:rsidR="00710239" w:rsidRDefault="00710239">
      <w:pPr>
        <w:ind w:left="1296" w:hanging="1296"/>
        <w:rPr>
          <w:rFonts w:ascii="Times New Roman" w:hAnsi="Times New Roman"/>
          <w:sz w:val="24"/>
          <w:szCs w:val="24"/>
          <w:lang w:val="en-US"/>
        </w:rPr>
      </w:pPr>
    </w:p>
    <w:p w14:paraId="48320B83" w14:textId="77777777" w:rsidR="00710239" w:rsidRDefault="00F261B1">
      <w:pPr>
        <w:ind w:left="1296" w:hanging="1296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2020 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“Diverging temporalities of care work on urban farms: Negotiating history, responsibility, and productivity in Lithuania”,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kartu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Diana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Mincyte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Renata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Bikauskaite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//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Geoforum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Vol. 115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. ,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DOI 10.1016/j.geoforum.2020.06.006 </w:t>
      </w:r>
    </w:p>
    <w:p w14:paraId="42F07482" w14:textId="77777777" w:rsidR="00710239" w:rsidRDefault="00F261B1">
      <w:pPr>
        <w:ind w:left="1296" w:hanging="1296"/>
      </w:pPr>
      <w:r>
        <w:rPr>
          <w:rFonts w:ascii="Times New Roman" w:hAnsi="Times New Roman"/>
          <w:sz w:val="24"/>
          <w:szCs w:val="24"/>
          <w:lang w:val="en-US"/>
        </w:rPr>
        <w:tab/>
      </w:r>
      <w:hyperlink r:id="rId10" w:history="1"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https://www.sciencedirect.com/science/article/pii/S001671852030155X?via%3Dihub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DB289DA" w14:textId="77777777" w:rsidR="00710239" w:rsidRDefault="00F261B1">
      <w:pPr>
        <w:ind w:left="1296" w:hanging="1296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55F35E0" w14:textId="77777777" w:rsidR="00710239" w:rsidRDefault="00F261B1">
      <w:pPr>
        <w:ind w:left="1296" w:hanging="1296"/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2018  </w:t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“The anti-fracking movement and the politics of rural marginalization in Lithuania: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int</w:t>
      </w:r>
      <w:r>
        <w:rPr>
          <w:rFonts w:ascii="Times New Roman" w:hAnsi="Times New Roman"/>
          <w:sz w:val="24"/>
          <w:szCs w:val="24"/>
          <w:lang w:val="en-US"/>
        </w:rPr>
        <w:t>ersecionality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 environmental justice”,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kartu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Diana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Mincyte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// Environmental Sociology, DOI 10.1080/23251042.2018.1544834  </w:t>
      </w:r>
      <w:hyperlink r:id="rId11" w:history="1"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https://www.tandfonline.com/doi/abs/10.1080/23251042.2018.1544834?journalCode=rens20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0A2CFBC" w14:textId="77777777" w:rsidR="00710239" w:rsidRDefault="00710239">
      <w:pPr>
        <w:rPr>
          <w:rFonts w:ascii="Times New Roman" w:hAnsi="Times New Roman"/>
          <w:b/>
          <w:sz w:val="28"/>
          <w:szCs w:val="28"/>
        </w:rPr>
      </w:pPr>
    </w:p>
    <w:p w14:paraId="51080E5A" w14:textId="77777777" w:rsidR="00710239" w:rsidRDefault="00F261B1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              „</w:t>
      </w:r>
      <w:proofErr w:type="spellStart"/>
      <w:r>
        <w:rPr>
          <w:rFonts w:ascii="Times New Roman" w:hAnsi="Times New Roman"/>
          <w:sz w:val="24"/>
          <w:szCs w:val="24"/>
        </w:rPr>
        <w:t>Ecological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Citizenship</w:t>
      </w:r>
      <w:proofErr w:type="spellEnd"/>
      <w:r>
        <w:rPr>
          <w:rFonts w:ascii="Times New Roman" w:hAnsi="Times New Roman"/>
          <w:sz w:val="24"/>
          <w:szCs w:val="24"/>
        </w:rPr>
        <w:t xml:space="preserve">: Care Habitus </w:t>
      </w:r>
      <w:proofErr w:type="spellStart"/>
      <w:r>
        <w:rPr>
          <w:rFonts w:ascii="Times New Roman" w:hAnsi="Times New Roman"/>
          <w:sz w:val="24"/>
          <w:szCs w:val="24"/>
        </w:rPr>
        <w:t>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Sphere</w:t>
      </w:r>
      <w:proofErr w:type="spellEnd"/>
      <w:r>
        <w:rPr>
          <w:rFonts w:ascii="Times New Roman" w:hAnsi="Times New Roman"/>
          <w:sz w:val="24"/>
          <w:szCs w:val="24"/>
        </w:rPr>
        <w:t xml:space="preserve">“, kartu su Renata    </w:t>
      </w:r>
    </w:p>
    <w:p w14:paraId="3D1B6F3B" w14:textId="77777777" w:rsidR="00710239" w:rsidRDefault="00F261B1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Bikauskaite</w:t>
      </w:r>
      <w:proofErr w:type="spellEnd"/>
      <w:r>
        <w:rPr>
          <w:rFonts w:ascii="Times New Roman" w:hAnsi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/>
          <w:sz w:val="24"/>
          <w:szCs w:val="24"/>
        </w:rPr>
        <w:t>Marium</w:t>
      </w:r>
      <w:proofErr w:type="spellEnd"/>
      <w:r>
        <w:rPr>
          <w:rFonts w:ascii="Times New Roman" w:hAnsi="Times New Roman"/>
          <w:sz w:val="24"/>
          <w:szCs w:val="24"/>
        </w:rPr>
        <w:t xml:space="preserve"> Povilu </w:t>
      </w:r>
      <w:proofErr w:type="spellStart"/>
      <w:r>
        <w:rPr>
          <w:rFonts w:ascii="Times New Roman" w:hAnsi="Times New Roman"/>
          <w:sz w:val="24"/>
          <w:szCs w:val="24"/>
        </w:rPr>
        <w:t>Šaulausku</w:t>
      </w:r>
      <w:proofErr w:type="spellEnd"/>
      <w:r>
        <w:rPr>
          <w:rFonts w:ascii="Times New Roman" w:hAnsi="Times New Roman"/>
          <w:sz w:val="24"/>
          <w:szCs w:val="24"/>
        </w:rPr>
        <w:t xml:space="preserve"> //Problemos 93: 129-141</w:t>
      </w:r>
    </w:p>
    <w:p w14:paraId="608710C9" w14:textId="77777777" w:rsidR="00710239" w:rsidRDefault="00F261B1">
      <w:pPr>
        <w:tabs>
          <w:tab w:val="left" w:pos="426"/>
        </w:tabs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ISS</w:t>
      </w:r>
      <w:r>
        <w:rPr>
          <w:rFonts w:ascii="Times New Roman" w:hAnsi="Times New Roman"/>
          <w:sz w:val="24"/>
          <w:szCs w:val="24"/>
          <w:lang w:val="en-US"/>
        </w:rPr>
        <w:t xml:space="preserve">N 1392-1126 </w:t>
      </w:r>
      <w:hyperlink r:id="rId12" w:history="1">
        <w:r>
          <w:rPr>
            <w:rStyle w:val="Hyperlink"/>
            <w:rFonts w:ascii="Times New Roman" w:hAnsi="Times New Roman"/>
            <w:sz w:val="24"/>
            <w:szCs w:val="24"/>
          </w:rPr>
          <w:t>http://www.journals.vu.lt/problemos/article/view/11945/10550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389BCD81" w14:textId="77777777" w:rsidR="00710239" w:rsidRDefault="00710239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4C27A993" w14:textId="77777777" w:rsidR="00710239" w:rsidRDefault="00F261B1">
      <w:pPr>
        <w:tabs>
          <w:tab w:val="left" w:pos="426"/>
        </w:tabs>
        <w:ind w:left="1296" w:hanging="1296"/>
      </w:pPr>
      <w:r>
        <w:rPr>
          <w:rFonts w:ascii="Times New Roman" w:hAnsi="Times New Roman"/>
          <w:sz w:val="24"/>
          <w:szCs w:val="24"/>
        </w:rPr>
        <w:t xml:space="preserve">2017 </w:t>
      </w:r>
      <w:r>
        <w:rPr>
          <w:rFonts w:ascii="Times New Roman" w:hAnsi="Times New Roman"/>
          <w:sz w:val="24"/>
          <w:szCs w:val="24"/>
        </w:rPr>
        <w:tab/>
        <w:t xml:space="preserve">„Moralės sferos ribos ir paribiai: nuo bioetikos iki gyvūnų teisių“, // Problemos </w:t>
      </w:r>
      <w:r>
        <w:rPr>
          <w:rFonts w:ascii="Times New Roman" w:hAnsi="Times New Roman"/>
          <w:sz w:val="24"/>
          <w:szCs w:val="24"/>
          <w:lang w:val="en-US"/>
        </w:rPr>
        <w:t>91: 57-70</w:t>
      </w:r>
    </w:p>
    <w:p w14:paraId="28A152D5" w14:textId="77777777" w:rsidR="00710239" w:rsidRDefault="00F261B1">
      <w:pPr>
        <w:tabs>
          <w:tab w:val="left" w:pos="426"/>
        </w:tabs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ISS</w:t>
      </w:r>
      <w:r>
        <w:rPr>
          <w:rFonts w:ascii="Times New Roman" w:hAnsi="Times New Roman"/>
          <w:sz w:val="24"/>
          <w:szCs w:val="24"/>
          <w:lang w:val="en-US"/>
        </w:rPr>
        <w:t xml:space="preserve">N 1392-1126 </w:t>
      </w:r>
      <w:hyperlink r:id="rId13" w:history="1"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http://www.zurnalai.vu.lt/problemos/article/view/10501/8497</w:t>
        </w:r>
      </w:hyperlink>
    </w:p>
    <w:p w14:paraId="4FF37478" w14:textId="77777777" w:rsidR="00710239" w:rsidRDefault="00F261B1">
      <w:pPr>
        <w:tabs>
          <w:tab w:val="left" w:pos="426"/>
        </w:tabs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9C7F72F" w14:textId="77777777" w:rsidR="00710239" w:rsidRDefault="00F261B1">
      <w:pPr>
        <w:tabs>
          <w:tab w:val="left" w:pos="426"/>
        </w:tabs>
      </w:pPr>
      <w:r>
        <w:rPr>
          <w:rFonts w:ascii="Times New Roman" w:hAnsi="Times New Roman"/>
          <w:sz w:val="24"/>
          <w:szCs w:val="24"/>
        </w:rPr>
        <w:lastRenderedPageBreak/>
        <w:t xml:space="preserve">2016             </w:t>
      </w:r>
      <w:r>
        <w:rPr>
          <w:rFonts w:ascii="Times New Roman" w:eastAsia="Times New Roman" w:hAnsi="Times New Roman"/>
          <w:sz w:val="24"/>
          <w:szCs w:val="24"/>
        </w:rPr>
        <w:t xml:space="preserve">“Kelias į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antropoceną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: santykio su gamta kaita”, //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Problemos </w:t>
      </w:r>
      <w:r>
        <w:rPr>
          <w:rFonts w:ascii="Times New Roman" w:eastAsia="Times New Roman" w:hAnsi="Times New Roman"/>
          <w:sz w:val="24"/>
          <w:szCs w:val="24"/>
        </w:rPr>
        <w:t>90: 175-178</w:t>
      </w:r>
    </w:p>
    <w:p w14:paraId="1762ACE1" w14:textId="77777777" w:rsidR="00710239" w:rsidRDefault="00F261B1">
      <w:pPr>
        <w:tabs>
          <w:tab w:val="left" w:pos="426"/>
        </w:tabs>
      </w:pPr>
      <w:r>
        <w:rPr>
          <w:rFonts w:ascii="Times New Roman" w:eastAsia="Times New Roman" w:hAnsi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ISSN 1392- 1126 </w:t>
      </w:r>
      <w:hyperlink r:id="rId14" w:history="1">
        <w:r>
          <w:rPr>
            <w:rStyle w:val="Hyperlink"/>
            <w:rFonts w:ascii="Times New Roman" w:hAnsi="Times New Roman"/>
            <w:sz w:val="24"/>
            <w:szCs w:val="24"/>
          </w:rPr>
          <w:t>http://www.zurnalai.vu.lt/problemos/article/view/10144/8011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3F8EEF4E" w14:textId="77777777" w:rsidR="00710239" w:rsidRDefault="00710239">
      <w:pPr>
        <w:rPr>
          <w:rFonts w:ascii="Times New Roman" w:hAnsi="Times New Roman"/>
          <w:sz w:val="24"/>
          <w:szCs w:val="24"/>
        </w:rPr>
      </w:pPr>
    </w:p>
    <w:p w14:paraId="697F6CAF" w14:textId="77777777" w:rsidR="00710239" w:rsidRDefault="00F261B1">
      <w:r>
        <w:rPr>
          <w:rFonts w:ascii="Times New Roman" w:hAnsi="Times New Roman"/>
          <w:sz w:val="24"/>
          <w:szCs w:val="24"/>
        </w:rPr>
        <w:t xml:space="preserve">2014            “Rūpesčio habitus medicinoje: reliacinė bioetikos prielaidų interpretacija“, </w:t>
      </w:r>
      <w:r>
        <w:rPr>
          <w:rFonts w:ascii="Times New Roman" w:hAnsi="Times New Roman"/>
          <w:sz w:val="24"/>
          <w:szCs w:val="24"/>
        </w:rPr>
        <w:t xml:space="preserve">kartu su </w:t>
      </w:r>
    </w:p>
    <w:p w14:paraId="58795E3F" w14:textId="77777777" w:rsidR="00710239" w:rsidRDefault="00F261B1">
      <w:pPr>
        <w:ind w:left="1276"/>
      </w:pPr>
      <w:r>
        <w:rPr>
          <w:rFonts w:ascii="Times New Roman" w:hAnsi="Times New Roman"/>
          <w:sz w:val="24"/>
          <w:szCs w:val="24"/>
        </w:rPr>
        <w:t xml:space="preserve">Diana </w:t>
      </w:r>
      <w:proofErr w:type="spellStart"/>
      <w:r>
        <w:rPr>
          <w:rFonts w:ascii="Times New Roman" w:hAnsi="Times New Roman"/>
          <w:sz w:val="24"/>
          <w:szCs w:val="24"/>
        </w:rPr>
        <w:t>Mincyte</w:t>
      </w:r>
      <w:proofErr w:type="spellEnd"/>
      <w:r>
        <w:rPr>
          <w:rFonts w:ascii="Times New Roman" w:hAnsi="Times New Roman"/>
          <w:sz w:val="24"/>
          <w:szCs w:val="24"/>
        </w:rPr>
        <w:t xml:space="preserve"> ir Leonardas Rinkevičius // </w:t>
      </w:r>
      <w:r>
        <w:rPr>
          <w:rFonts w:ascii="Times New Roman" w:hAnsi="Times New Roman"/>
          <w:i/>
          <w:sz w:val="24"/>
          <w:szCs w:val="24"/>
        </w:rPr>
        <w:t>Problemos</w:t>
      </w:r>
      <w:r>
        <w:rPr>
          <w:rFonts w:ascii="Times New Roman" w:hAnsi="Times New Roman"/>
          <w:sz w:val="24"/>
          <w:szCs w:val="24"/>
        </w:rPr>
        <w:t xml:space="preserve"> 86: 54-67.  ISSN 1392-1126 </w:t>
      </w:r>
      <w:hyperlink r:id="rId15" w:history="1">
        <w:r>
          <w:rPr>
            <w:rStyle w:val="Hyperlink"/>
            <w:rFonts w:ascii="Times New Roman" w:hAnsi="Times New Roman"/>
            <w:sz w:val="24"/>
            <w:szCs w:val="24"/>
          </w:rPr>
          <w:t>http://www.vu.lt/leidyba/lt/mokslo-zurnalai/problemos/naujausias-numeris/item/3955-ru</w:t>
        </w:r>
        <w:r>
          <w:rPr>
            <w:rStyle w:val="Hyperlink"/>
            <w:rFonts w:ascii="Times New Roman" w:hAnsi="Times New Roman"/>
            <w:sz w:val="24"/>
            <w:szCs w:val="24"/>
          </w:rPr>
          <w:t>pescio-habitus-medicinoje-reliacine-bioetikos-prielaidu-interpretacija</w:t>
        </w:r>
      </w:hyperlink>
    </w:p>
    <w:p w14:paraId="43218D93" w14:textId="77777777" w:rsidR="00710239" w:rsidRDefault="00710239">
      <w:pPr>
        <w:spacing w:line="240" w:lineRule="atLeast"/>
        <w:rPr>
          <w:rFonts w:ascii="Times New Roman" w:hAnsi="Times New Roman"/>
          <w:sz w:val="24"/>
          <w:szCs w:val="24"/>
        </w:rPr>
      </w:pPr>
    </w:p>
    <w:p w14:paraId="79410F73" w14:textId="77777777" w:rsidR="00710239" w:rsidRDefault="00F261B1">
      <w:pPr>
        <w:tabs>
          <w:tab w:val="left" w:pos="426"/>
        </w:tabs>
        <w:ind w:left="1276" w:hanging="1276"/>
      </w:pPr>
      <w:r>
        <w:rPr>
          <w:rFonts w:ascii="Times New Roman" w:hAnsi="Times New Roman"/>
          <w:sz w:val="24"/>
          <w:szCs w:val="24"/>
        </w:rPr>
        <w:t>2012            “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Bioetikos metodologinio pagrindo paieška (II):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vienaprincipinė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prieiga” //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Problemos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81: 58-66. ISSN 1392-1126 </w:t>
      </w:r>
      <w:hyperlink r:id="rId16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http://www.leidykla.eu/fileadmin/Problemos/2012_81/58-66.pdf</w:t>
        </w:r>
      </w:hyperlink>
    </w:p>
    <w:p w14:paraId="4FFAA0D1" w14:textId="77777777" w:rsidR="00710239" w:rsidRDefault="00710239">
      <w:pPr>
        <w:tabs>
          <w:tab w:val="left" w:pos="426"/>
        </w:tabs>
        <w:ind w:left="1276" w:hanging="1276"/>
        <w:rPr>
          <w:rFonts w:ascii="Times New Roman" w:hAnsi="Times New Roman"/>
        </w:rPr>
      </w:pPr>
    </w:p>
    <w:p w14:paraId="5CF85D72" w14:textId="77777777" w:rsidR="00710239" w:rsidRDefault="00F261B1">
      <w:pPr>
        <w:tabs>
          <w:tab w:val="left" w:pos="426"/>
        </w:tabs>
        <w:ind w:left="1276" w:hanging="1276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2011            ”Bioetikos metodologinio pagrindo paieška I: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daugiaprincipinė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prieiga” //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Problemos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80: 54-64. ISSN 13</w:t>
      </w:r>
      <w:r>
        <w:rPr>
          <w:rFonts w:ascii="Times New Roman" w:eastAsia="Times New Roman" w:hAnsi="Times New Roman"/>
          <w:color w:val="000000"/>
          <w:sz w:val="24"/>
          <w:szCs w:val="24"/>
        </w:rPr>
        <w:t>92-1126</w:t>
      </w:r>
    </w:p>
    <w:p w14:paraId="3F25D15B" w14:textId="77777777" w:rsidR="00710239" w:rsidRDefault="00F261B1">
      <w:pPr>
        <w:tabs>
          <w:tab w:val="left" w:pos="426"/>
        </w:tabs>
        <w:ind w:left="1276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hyperlink r:id="rId1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http://www.leidykla.eu/fileadmin/Problemos/Problemos_80/54-64.pdf</w:t>
        </w:r>
      </w:hyperlink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8DD5BF6" w14:textId="77777777" w:rsidR="00710239" w:rsidRDefault="00710239">
      <w:pPr>
        <w:tabs>
          <w:tab w:val="left" w:pos="426"/>
        </w:tabs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F1DC648" w14:textId="77777777" w:rsidR="00710239" w:rsidRDefault="00F261B1">
      <w:pPr>
        <w:tabs>
          <w:tab w:val="left" w:pos="426"/>
        </w:tabs>
        <w:ind w:left="1276" w:hanging="1276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2007             “Sekuliarizacija ir religijos ateitis” //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Problemos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72:  65-75. ISSN 1392-1126 </w:t>
      </w:r>
      <w:hyperlink r:id="rId18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http://www.leidykla.eu/fileadmin/Problemos/Problemos_72/65-74.pdf</w:t>
        </w:r>
      </w:hyperlink>
    </w:p>
    <w:p w14:paraId="444C90CC" w14:textId="77777777" w:rsidR="00710239" w:rsidRDefault="00710239">
      <w:pPr>
        <w:tabs>
          <w:tab w:val="left" w:pos="426"/>
        </w:tabs>
        <w:ind w:left="1276" w:hanging="1276"/>
        <w:rPr>
          <w:rFonts w:ascii="Times New Roman" w:eastAsia="Times New Roman" w:hAnsi="Times New Roman"/>
          <w:color w:val="0000FF"/>
          <w:sz w:val="24"/>
          <w:szCs w:val="24"/>
          <w:u w:val="single"/>
        </w:rPr>
      </w:pPr>
    </w:p>
    <w:p w14:paraId="485BB761" w14:textId="77777777" w:rsidR="00710239" w:rsidRDefault="00F261B1">
      <w:pPr>
        <w:tabs>
          <w:tab w:val="left" w:pos="426"/>
        </w:tabs>
        <w:ind w:left="1276" w:hanging="1276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2007             “Religija: pro et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contra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”//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Naujasis Židinys-Aidai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7: 346-349.  </w:t>
      </w:r>
      <w:r>
        <w:fldChar w:fldCharType="begin"/>
      </w:r>
      <w:r>
        <w:instrText xml:space="preserve"> HYPERLINK  "http://www</w:instrText>
      </w:r>
      <w:r>
        <w:instrText xml:space="preserve">.nzidinys.lt/208077/leidiniai/naujasis_zidinys-aidai/2007-nr-7" </w:instrText>
      </w:r>
      <w:r>
        <w:fldChar w:fldCharType="separate"/>
      </w:r>
      <w:r>
        <w:rPr>
          <w:rStyle w:val="Hyperlink"/>
          <w:rFonts w:ascii="Times New Roman" w:eastAsia="Times New Roman" w:hAnsi="Times New Roman"/>
          <w:sz w:val="24"/>
          <w:szCs w:val="24"/>
        </w:rPr>
        <w:t>http://www.nzidinys.lt/208077/leidiniai/naujasis_zidinys-aidai/2007-nr-7</w:t>
      </w:r>
      <w:r>
        <w:rPr>
          <w:rStyle w:val="Hyperlink"/>
          <w:rFonts w:ascii="Times New Roman" w:eastAsia="Times New Roman" w:hAnsi="Times New Roman"/>
          <w:sz w:val="24"/>
          <w:szCs w:val="24"/>
        </w:rPr>
        <w:fldChar w:fldCharType="end"/>
      </w:r>
    </w:p>
    <w:p w14:paraId="0196D2D8" w14:textId="77777777" w:rsidR="00710239" w:rsidRDefault="00710239">
      <w:pPr>
        <w:tabs>
          <w:tab w:val="left" w:pos="426"/>
        </w:tabs>
        <w:ind w:left="1276" w:hanging="1276"/>
        <w:rPr>
          <w:rFonts w:ascii="Times New Roman" w:eastAsia="Times New Roman" w:hAnsi="Times New Roman"/>
          <w:color w:val="0000FF"/>
          <w:sz w:val="24"/>
          <w:szCs w:val="24"/>
          <w:u w:val="single"/>
        </w:rPr>
      </w:pPr>
    </w:p>
    <w:p w14:paraId="12234A57" w14:textId="77777777" w:rsidR="00710239" w:rsidRDefault="00F261B1">
      <w:pPr>
        <w:tabs>
          <w:tab w:val="left" w:pos="426"/>
        </w:tabs>
        <w:ind w:left="1276" w:hanging="1276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2006             “Filosofinės eseistikos paviliota” //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Problemos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69 : 187-189. ISSN 1392-1126. </w:t>
      </w:r>
      <w:r>
        <w:fldChar w:fldCharType="begin"/>
      </w:r>
      <w:r>
        <w:instrText xml:space="preserve"> HYPERLINK  "http://www.leidykla.eu/fileadmin/Problemos/Problemos_69/Filosofines_eseitiskos.pdf" </w:instrText>
      </w:r>
      <w:r>
        <w:fldChar w:fldCharType="separate"/>
      </w:r>
      <w:r>
        <w:rPr>
          <w:rStyle w:val="Hyperlink"/>
          <w:rFonts w:ascii="Times New Roman" w:eastAsia="Times New Roman" w:hAnsi="Times New Roman"/>
          <w:sz w:val="24"/>
          <w:szCs w:val="24"/>
        </w:rPr>
        <w:t>http://www.leidykla.eu/fileadmin/Problemos/Problemos_69/Filosofines_eseitiskos.pdf</w:t>
      </w:r>
      <w:r>
        <w:rPr>
          <w:rStyle w:val="Hyperlink"/>
          <w:rFonts w:ascii="Times New Roman" w:eastAsia="Times New Roman" w:hAnsi="Times New Roman"/>
          <w:sz w:val="24"/>
          <w:szCs w:val="24"/>
        </w:rPr>
        <w:fldChar w:fldCharType="end"/>
      </w:r>
    </w:p>
    <w:p w14:paraId="6EE7A2FA" w14:textId="77777777" w:rsidR="00710239" w:rsidRDefault="00710239">
      <w:pPr>
        <w:tabs>
          <w:tab w:val="left" w:pos="426"/>
        </w:tabs>
        <w:ind w:left="1276" w:hanging="1276"/>
        <w:rPr>
          <w:rFonts w:ascii="Times New Roman" w:eastAsia="Times New Roman" w:hAnsi="Times New Roman"/>
          <w:color w:val="0000FF"/>
          <w:sz w:val="24"/>
          <w:szCs w:val="24"/>
          <w:u w:val="single"/>
        </w:rPr>
      </w:pPr>
    </w:p>
    <w:p w14:paraId="47643F14" w14:textId="77777777" w:rsidR="00710239" w:rsidRDefault="00710239">
      <w:pPr>
        <w:tabs>
          <w:tab w:val="left" w:pos="426"/>
        </w:tabs>
        <w:ind w:left="1276" w:hanging="1276"/>
        <w:rPr>
          <w:rFonts w:ascii="Times New Roman" w:eastAsia="Times New Roman" w:hAnsi="Times New Roman"/>
          <w:color w:val="0000FF"/>
          <w:sz w:val="24"/>
          <w:szCs w:val="24"/>
          <w:u w:val="single"/>
        </w:rPr>
      </w:pPr>
    </w:p>
    <w:p w14:paraId="6BD4B3DC" w14:textId="77777777" w:rsidR="00710239" w:rsidRDefault="00F261B1">
      <w:pPr>
        <w:pBdr>
          <w:bottom w:val="single" w:sz="12" w:space="1" w:color="000000"/>
        </w:pBdr>
        <w:tabs>
          <w:tab w:val="left" w:pos="426"/>
        </w:tabs>
        <w:ind w:left="1276" w:hanging="1276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Knygos </w:t>
      </w:r>
    </w:p>
    <w:p w14:paraId="5A04F7B4" w14:textId="77777777" w:rsidR="00710239" w:rsidRDefault="00710239">
      <w:pPr>
        <w:tabs>
          <w:tab w:val="left" w:pos="426"/>
        </w:tabs>
        <w:rPr>
          <w:rFonts w:ascii="Times New Roman" w:eastAsia="Times New Roman" w:hAnsi="Times New Roman"/>
          <w:b/>
          <w:sz w:val="28"/>
          <w:szCs w:val="28"/>
        </w:rPr>
      </w:pPr>
    </w:p>
    <w:p w14:paraId="0B9FAD1B" w14:textId="77777777" w:rsidR="00710239" w:rsidRDefault="00F261B1">
      <w:pPr>
        <w:tabs>
          <w:tab w:val="left" w:pos="426"/>
        </w:tabs>
      </w:pPr>
      <w:r>
        <w:rPr>
          <w:rFonts w:ascii="Times New Roman" w:eastAsia="Times New Roman" w:hAnsi="Times New Roman"/>
          <w:sz w:val="24"/>
          <w:szCs w:val="24"/>
        </w:rPr>
        <w:t xml:space="preserve">Bartkienė A.,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Bikauskaitė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R.,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Šaulauskas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M. P.,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Mincytė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D. (</w:t>
      </w:r>
      <w:r>
        <w:rPr>
          <w:rFonts w:ascii="Times New Roman" w:eastAsia="Times New Roman" w:hAnsi="Times New Roman"/>
          <w:sz w:val="24"/>
          <w:szCs w:val="24"/>
          <w:lang w:val="en-US"/>
        </w:rPr>
        <w:t>2019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). „Rethinking Ecological Citizenship: The Politics and Practice of Care for the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/>
        </w:rPr>
        <w:t>Environment“</w:t>
      </w:r>
      <w:proofErr w:type="gramEnd"/>
      <w:r>
        <w:rPr>
          <w:rFonts w:ascii="Times New Roman" w:eastAsia="Times New Roman" w:hAnsi="Times New Roman"/>
          <w:sz w:val="24"/>
          <w:szCs w:val="24"/>
          <w:lang w:val="en-US"/>
        </w:rPr>
        <w:t>. Vilnius: Vilnius University Press. ISBN 978-609-07-0274-1</w:t>
      </w:r>
    </w:p>
    <w:p w14:paraId="07C089D4" w14:textId="77777777" w:rsidR="00710239" w:rsidRDefault="00710239">
      <w:pPr>
        <w:tabs>
          <w:tab w:val="left" w:pos="426"/>
        </w:tabs>
        <w:rPr>
          <w:rFonts w:ascii="Times New Roman" w:eastAsia="Times New Roman" w:hAnsi="Times New Roman"/>
          <w:sz w:val="24"/>
          <w:szCs w:val="24"/>
        </w:rPr>
      </w:pPr>
    </w:p>
    <w:p w14:paraId="00743328" w14:textId="77777777" w:rsidR="00710239" w:rsidRDefault="00F261B1">
      <w:pPr>
        <w:tabs>
          <w:tab w:val="left" w:pos="426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Bartkienė A. “Metodologinio pagrindo paieška bioetikos teorijose” (parengtas monografijos rankraštis)</w:t>
      </w:r>
    </w:p>
    <w:p w14:paraId="04DB2E4C" w14:textId="77777777" w:rsidR="00710239" w:rsidRDefault="00F261B1">
      <w:pPr>
        <w:tabs>
          <w:tab w:val="left" w:pos="426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78BC5E4" w14:textId="77777777" w:rsidR="00710239" w:rsidRDefault="00710239">
      <w:pPr>
        <w:tabs>
          <w:tab w:val="left" w:pos="8505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14:paraId="7833AE93" w14:textId="77777777" w:rsidR="00710239" w:rsidRDefault="00F261B1">
      <w:pPr>
        <w:pBdr>
          <w:bottom w:val="single" w:sz="12" w:space="1" w:color="000000"/>
        </w:pBdr>
        <w:autoSpaceDE w:val="0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Moksliniai projektai </w:t>
      </w:r>
    </w:p>
    <w:p w14:paraId="71BD29D2" w14:textId="77777777" w:rsidR="00710239" w:rsidRDefault="00710239">
      <w:pPr>
        <w:autoSpaceDE w:val="0"/>
        <w:ind w:left="1275" w:hanging="1559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00FA5734" w14:textId="77777777" w:rsidR="00710239" w:rsidRDefault="00F261B1">
      <w:pPr>
        <w:tabs>
          <w:tab w:val="left" w:pos="426"/>
        </w:tabs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2021-2024 Promoting collaboration for sustainable and circular use of bioresources across agriculture, forestry, and aquaculture (CIRCLE); Partners: Institute of Agricultural Resources and Economics (LV), Vilnius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University (LT), Estonian University of Life Sciences (EE), Institute for Rural and Regional Research (RURALIS) (NO); Funding source: Research and education, Baltic Research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Programme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>, European Economic Area (EEA) Grant, Project no. EEZ/BPP/VIAA/2021/9 (ht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tps://eeagrants.org/, </w:t>
      </w:r>
      <w:hyperlink r:id="rId19" w:history="1">
        <w:r>
          <w:rPr>
            <w:rStyle w:val="Hyperlink"/>
            <w:rFonts w:ascii="Times New Roman" w:eastAsia="Times New Roman" w:hAnsi="Times New Roman"/>
            <w:sz w:val="24"/>
            <w:szCs w:val="24"/>
            <w:lang w:val="en-US"/>
          </w:rPr>
          <w:t>https://eeagrants.lv/</w:t>
        </w:r>
      </w:hyperlink>
      <w:r>
        <w:rPr>
          <w:rFonts w:ascii="Times New Roman" w:eastAsia="Times New Roman" w:hAnsi="Times New Roman"/>
          <w:sz w:val="24"/>
          <w:szCs w:val="24"/>
          <w:lang w:val="en-US"/>
        </w:rPr>
        <w:t xml:space="preserve">);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mokslo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darbuotoja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Vilniaus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Universitetas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Filosofijos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institutas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. Info: </w:t>
      </w:r>
      <w:hyperlink r:id="rId20" w:history="1">
        <w:r>
          <w:rPr>
            <w:rStyle w:val="Hyperlink"/>
            <w:rFonts w:ascii="Times New Roman" w:eastAsia="Times New Roman" w:hAnsi="Times New Roman"/>
            <w:sz w:val="24"/>
            <w:szCs w:val="24"/>
            <w:lang w:val="en-US"/>
          </w:rPr>
          <w:t>h</w:t>
        </w:r>
        <w:r>
          <w:rPr>
            <w:rStyle w:val="Hyperlink"/>
            <w:rFonts w:ascii="Times New Roman" w:eastAsia="Times New Roman" w:hAnsi="Times New Roman"/>
            <w:sz w:val="24"/>
            <w:szCs w:val="24"/>
            <w:lang w:val="en-US"/>
          </w:rPr>
          <w:t>ttps://www.fsf.vu.lt/component/content/category/29-projektai#about-the-project</w:t>
        </w:r>
      </w:hyperlink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1EF00763" w14:textId="77777777" w:rsidR="00710239" w:rsidRDefault="00710239">
      <w:pPr>
        <w:tabs>
          <w:tab w:val="left" w:pos="426"/>
        </w:tabs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9581BDB" w14:textId="77777777" w:rsidR="00710239" w:rsidRDefault="00F261B1">
      <w:pPr>
        <w:tabs>
          <w:tab w:val="left" w:pos="426"/>
        </w:tabs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2020-2023 “INTEGRITY: empowering students through evidence-based, scaffolded learning of Responsible Conduct in Research (RCR)”,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projektas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vykdomas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pagal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program</w:t>
      </w:r>
      <w:r>
        <w:rPr>
          <w:rFonts w:ascii="Times New Roman" w:eastAsia="Times New Roman" w:hAnsi="Times New Roman"/>
          <w:sz w:val="24"/>
          <w:szCs w:val="24"/>
        </w:rPr>
        <w:t xml:space="preserve">ą </w:t>
      </w:r>
      <w:r>
        <w:rPr>
          <w:rFonts w:ascii="Times New Roman" w:eastAsia="Times New Roman" w:hAnsi="Times New Roman"/>
          <w:sz w:val="24"/>
          <w:szCs w:val="24"/>
          <w:lang w:val="en-US"/>
        </w:rPr>
        <w:t>H2020-EU.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/>
        </w:rPr>
        <w:t>5.f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- Develop the governance for the advancement of responsible research and innovation by all </w:t>
      </w:r>
      <w:r>
        <w:rPr>
          <w:rFonts w:ascii="Times New Roman" w:eastAsia="Times New Roman" w:hAnsi="Times New Roman"/>
          <w:sz w:val="24"/>
          <w:szCs w:val="24"/>
          <w:lang w:val="en-US"/>
        </w:rPr>
        <w:lastRenderedPageBreak/>
        <w:t xml:space="preserve">stakeholders, which is sensitive to society needs and demands and promote an ethics framework for research and innovation (European Commission);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jaunesnioji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mokslo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darbuotoja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Vilniaus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Universitetas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Sveikatos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moksl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ų institutas. </w:t>
      </w:r>
    </w:p>
    <w:p w14:paraId="4431A36C" w14:textId="77777777" w:rsidR="00710239" w:rsidRDefault="00710239">
      <w:pPr>
        <w:tabs>
          <w:tab w:val="left" w:pos="426"/>
        </w:tabs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F573609" w14:textId="77777777" w:rsidR="00710239" w:rsidRDefault="00F261B1">
      <w:pPr>
        <w:tabs>
          <w:tab w:val="left" w:pos="426"/>
        </w:tabs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2017- 2018 </w:t>
      </w:r>
      <w:r>
        <w:rPr>
          <w:rFonts w:ascii="Times New Roman" w:eastAsia="Times New Roman" w:hAnsi="Times New Roman"/>
          <w:sz w:val="24"/>
          <w:szCs w:val="24"/>
        </w:rPr>
        <w:t xml:space="preserve">“Aplinkosauginio rūpesčio ugdymas Lietuvoje: teorinės ir praktinės gairės” – kartu su prof. M. P.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Šaulausku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prof. D.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Mincyte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bei dr. R.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Bikauskaite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vykdytas projektas pagal pro</w:t>
      </w:r>
      <w:r>
        <w:rPr>
          <w:rFonts w:ascii="Times New Roman" w:eastAsia="Times New Roman" w:hAnsi="Times New Roman"/>
          <w:sz w:val="24"/>
          <w:szCs w:val="24"/>
        </w:rPr>
        <w:t xml:space="preserve">gramą “Gerovės visuomenė” (LMT), paraiškos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nr.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GER-17012, Vilniaus Universitetas, Filosofijos Institutas. </w:t>
      </w:r>
    </w:p>
    <w:p w14:paraId="0FC0BBE8" w14:textId="77777777" w:rsidR="00710239" w:rsidRDefault="00710239">
      <w:pPr>
        <w:pStyle w:val="Default"/>
        <w:rPr>
          <w:rFonts w:eastAsia="Times New Roman"/>
          <w:bCs/>
          <w:lang w:eastAsia="lt-LT"/>
        </w:rPr>
      </w:pPr>
    </w:p>
    <w:p w14:paraId="6FF57571" w14:textId="77777777" w:rsidR="00710239" w:rsidRDefault="00F261B1">
      <w:pPr>
        <w:pStyle w:val="Default"/>
      </w:pPr>
      <w:r>
        <w:rPr>
          <w:rFonts w:eastAsia="Times New Roman"/>
          <w:bCs/>
          <w:lang w:eastAsia="lt-LT"/>
        </w:rPr>
        <w:t xml:space="preserve">2013 – 2015 </w:t>
      </w:r>
      <w:proofErr w:type="spellStart"/>
      <w:r>
        <w:rPr>
          <w:rFonts w:eastAsia="Times New Roman"/>
          <w:bCs/>
          <w:lang w:eastAsia="lt-LT"/>
        </w:rPr>
        <w:t>Podoktorantūros</w:t>
      </w:r>
      <w:proofErr w:type="spellEnd"/>
      <w:r>
        <w:rPr>
          <w:rFonts w:eastAsia="Times New Roman"/>
          <w:bCs/>
          <w:lang w:eastAsia="lt-LT"/>
        </w:rPr>
        <w:t xml:space="preserve"> stažuotė, “Rūpesčio etikos perspektyva bioetikoje (biomedicininės ir ekologinės etikos medžiagos pagrindu)”, vykdytas pa</w:t>
      </w:r>
      <w:r>
        <w:rPr>
          <w:rFonts w:eastAsia="Times New Roman"/>
          <w:bCs/>
          <w:lang w:eastAsia="lt-LT"/>
        </w:rPr>
        <w:t>gal projektą “</w:t>
      </w:r>
      <w:proofErr w:type="spellStart"/>
      <w:r>
        <w:rPr>
          <w:rFonts w:eastAsia="Times New Roman"/>
          <w:bCs/>
          <w:lang w:eastAsia="lt-LT"/>
        </w:rPr>
        <w:t>Podoktorantūros</w:t>
      </w:r>
      <w:proofErr w:type="spellEnd"/>
      <w:r>
        <w:rPr>
          <w:rFonts w:eastAsia="Times New Roman"/>
          <w:bCs/>
          <w:lang w:eastAsia="lt-LT"/>
        </w:rPr>
        <w:t xml:space="preserve"> (</w:t>
      </w:r>
      <w:proofErr w:type="spellStart"/>
      <w:r>
        <w:rPr>
          <w:rFonts w:eastAsia="Times New Roman"/>
          <w:bCs/>
          <w:lang w:eastAsia="lt-LT"/>
        </w:rPr>
        <w:t>post</w:t>
      </w:r>
      <w:proofErr w:type="spellEnd"/>
      <w:r>
        <w:rPr>
          <w:rFonts w:eastAsia="Times New Roman"/>
          <w:bCs/>
          <w:lang w:eastAsia="lt-LT"/>
        </w:rPr>
        <w:t xml:space="preserve"> </w:t>
      </w:r>
      <w:proofErr w:type="spellStart"/>
      <w:r>
        <w:rPr>
          <w:rFonts w:eastAsia="Times New Roman"/>
          <w:bCs/>
          <w:lang w:eastAsia="lt-LT"/>
        </w:rPr>
        <w:t>doc</w:t>
      </w:r>
      <w:proofErr w:type="spellEnd"/>
      <w:r>
        <w:rPr>
          <w:rFonts w:eastAsia="Times New Roman"/>
          <w:bCs/>
          <w:lang w:eastAsia="lt-LT"/>
        </w:rPr>
        <w:t>) stažuočių įgyvendinimas Lietuvoje”, finansuotame pagal Europos sąjungos struktūrinių fondų Žmogiškųjų išteklių plėtros veiksmų programos Mokslininkų ir kitų tyrėjų mobilumo ir studentų mokslinių darbų skatinimo prie</w:t>
      </w:r>
      <w:r>
        <w:rPr>
          <w:rFonts w:eastAsia="Times New Roman"/>
          <w:bCs/>
          <w:lang w:eastAsia="lt-LT"/>
        </w:rPr>
        <w:t xml:space="preserve">monę (Nr. VP1-3.1-ŠMM-01, 165 931 LT.) Lietuvos sveikatos mokslų universitetas, Bioetikos katedra. </w:t>
      </w:r>
      <w:r>
        <w:rPr>
          <w:rFonts w:eastAsia="Times New Roman"/>
          <w:b/>
          <w:bCs/>
          <w:lang w:eastAsia="lt-LT"/>
        </w:rPr>
        <w:t xml:space="preserve">   </w:t>
      </w:r>
    </w:p>
    <w:p w14:paraId="36A758CD" w14:textId="77777777" w:rsidR="00710239" w:rsidRDefault="00710239">
      <w:pPr>
        <w:autoSpaceDE w:val="0"/>
        <w:ind w:left="1275" w:hanging="1559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4D0687EA" w14:textId="77777777" w:rsidR="00710239" w:rsidRDefault="00F261B1">
      <w:pPr>
        <w:autoSpaceDE w:val="0"/>
        <w:ind w:left="1275" w:hanging="1559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  </w:t>
      </w:r>
    </w:p>
    <w:p w14:paraId="0E98F4E0" w14:textId="77777777" w:rsidR="00710239" w:rsidRDefault="00F261B1">
      <w:pPr>
        <w:autoSpaceDE w:val="0"/>
        <w:ind w:left="1267" w:hanging="1555"/>
      </w:pPr>
      <w:r>
        <w:rPr>
          <w:rFonts w:ascii="Times New Roman" w:eastAsia="Times New Roman" w:hAnsi="Times New Roman"/>
          <w:b/>
          <w:bCs/>
          <w:sz w:val="28"/>
          <w:szCs w:val="28"/>
          <w:lang w:eastAsia="lt-LT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lt-LT"/>
        </w:rPr>
        <w:t>Dėstymo patirtis______________________________________________________</w:t>
      </w:r>
    </w:p>
    <w:p w14:paraId="1CF6F930" w14:textId="77777777" w:rsidR="00710239" w:rsidRDefault="00F261B1">
      <w:pPr>
        <w:autoSpaceDE w:val="0"/>
        <w:ind w:left="1267" w:hanging="1555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  </w:t>
      </w:r>
    </w:p>
    <w:p w14:paraId="49C268AD" w14:textId="77777777" w:rsidR="00710239" w:rsidRDefault="00F261B1">
      <w:pPr>
        <w:autoSpaceDE w:val="0"/>
        <w:ind w:left="1267" w:hanging="1555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    Mokslo etika (docentė, Vilniaus Universitetas) </w:t>
      </w:r>
    </w:p>
    <w:p w14:paraId="42367E34" w14:textId="77777777" w:rsidR="00710239" w:rsidRDefault="00710239">
      <w:pPr>
        <w:autoSpaceDE w:val="0"/>
        <w:ind w:left="1267" w:hanging="1555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p w14:paraId="3F946410" w14:textId="77777777" w:rsidR="00710239" w:rsidRDefault="00F261B1">
      <w:pPr>
        <w:autoSpaceDE w:val="0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Ugdymas, 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komunikacija ir etika (docentė, Vilniaus Universitetas) </w:t>
      </w:r>
    </w:p>
    <w:p w14:paraId="3ACF851E" w14:textId="77777777" w:rsidR="00710239" w:rsidRDefault="00710239">
      <w:pPr>
        <w:autoSpaceDE w:val="0"/>
        <w:ind w:left="1267" w:hanging="1555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p w14:paraId="4632986E" w14:textId="77777777" w:rsidR="00710239" w:rsidRDefault="00F261B1">
      <w:pPr>
        <w:autoSpaceDE w:val="0"/>
        <w:spacing w:line="360" w:lineRule="auto"/>
        <w:ind w:left="1267" w:hanging="1555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   Filosofijos įvadas (lektorė/docentė, Lietuvos muzikos ir teatro akademija) </w:t>
      </w:r>
    </w:p>
    <w:p w14:paraId="1E0E8735" w14:textId="77777777" w:rsidR="00710239" w:rsidRDefault="00F261B1">
      <w:pPr>
        <w:autoSpaceDE w:val="0"/>
        <w:spacing w:line="360" w:lineRule="auto"/>
        <w:ind w:left="1267" w:hanging="1555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   Medicinos etika (asistentė/docentė, Vilniaus Universitetas) </w:t>
      </w:r>
    </w:p>
    <w:p w14:paraId="2E65CE87" w14:textId="77777777" w:rsidR="00710239" w:rsidRDefault="00F261B1">
      <w:pPr>
        <w:autoSpaceDE w:val="0"/>
        <w:spacing w:line="360" w:lineRule="auto"/>
        <w:ind w:left="1267" w:hanging="1555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 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>Ethics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>of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>medicine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(asistentė/docentė, Vilniaus U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>niversitetas)</w:t>
      </w:r>
    </w:p>
    <w:p w14:paraId="12B0D575" w14:textId="77777777" w:rsidR="00710239" w:rsidRDefault="00F261B1">
      <w:pPr>
        <w:autoSpaceDE w:val="0"/>
        <w:spacing w:line="360" w:lineRule="auto"/>
        <w:ind w:left="1267" w:hanging="1555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   Bioetika (lektorė, Lietuvos Sveikatos mokslų universitetas)</w:t>
      </w:r>
    </w:p>
    <w:p w14:paraId="24F996C3" w14:textId="77777777" w:rsidR="00710239" w:rsidRDefault="00F261B1">
      <w:pPr>
        <w:autoSpaceDE w:val="0"/>
        <w:spacing w:line="360" w:lineRule="auto"/>
        <w:ind w:left="1267" w:hanging="1555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 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>Veterinary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>ethics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(lektorė, Lietuvos Sveikatos mokslų universitetas)    </w:t>
      </w:r>
    </w:p>
    <w:p w14:paraId="16198598" w14:textId="77777777" w:rsidR="00710239" w:rsidRDefault="00F261B1">
      <w:pPr>
        <w:autoSpaceDE w:val="0"/>
        <w:spacing w:line="360" w:lineRule="auto"/>
        <w:ind w:left="1267" w:hanging="1555"/>
      </w:pP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   Filosofijos įvadas (asistentė, Vilniaus Universitetas)    </w:t>
      </w:r>
    </w:p>
    <w:p w14:paraId="6C26C805" w14:textId="77777777" w:rsidR="00710239" w:rsidRDefault="00710239">
      <w:pPr>
        <w:autoSpaceDE w:val="0"/>
        <w:ind w:left="1275" w:hanging="1559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p w14:paraId="26D463AD" w14:textId="77777777" w:rsidR="00710239" w:rsidRDefault="00F261B1">
      <w:pPr>
        <w:pBdr>
          <w:bottom w:val="single" w:sz="12" w:space="1" w:color="000000"/>
        </w:pBd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Pranešimai </w:t>
      </w:r>
      <w:r>
        <w:rPr>
          <w:rFonts w:ascii="Times New Roman" w:eastAsia="Times New Roman" w:hAnsi="Times New Roman"/>
          <w:b/>
          <w:sz w:val="28"/>
          <w:szCs w:val="28"/>
        </w:rPr>
        <w:t>konferencijose</w:t>
      </w:r>
    </w:p>
    <w:p w14:paraId="3D00A111" w14:textId="77777777" w:rsidR="00710239" w:rsidRDefault="00710239">
      <w:pPr>
        <w:rPr>
          <w:rFonts w:ascii="Times New Roman" w:eastAsia="Times New Roman" w:hAnsi="Times New Roman"/>
          <w:b/>
          <w:sz w:val="24"/>
          <w:szCs w:val="24"/>
        </w:rPr>
      </w:pPr>
    </w:p>
    <w:p w14:paraId="5C2FCC03" w14:textId="77777777" w:rsidR="00710239" w:rsidRDefault="00710239">
      <w:pPr>
        <w:autoSpaceDE w:val="0"/>
        <w:ind w:firstLine="1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30B269D4" w14:textId="77777777" w:rsidR="00710239" w:rsidRDefault="00F261B1">
      <w:pPr>
        <w:autoSpaceDE w:val="0"/>
        <w:ind w:firstLine="1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 xml:space="preserve">“Rural Sociological Society annual meeting 2023”,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pranešimas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“Who Is Excluded from the Circle in the Circular </w:t>
      </w:r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Economy?:</w:t>
      </w:r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The Practice, Politics, and Gender of Care in Industrial Agriculture”,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bedraautorė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Diana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Mincytė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(CUNY), Renata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Bika</w:t>
      </w:r>
      <w:r>
        <w:rPr>
          <w:rFonts w:ascii="Times New Roman" w:eastAsia="Times New Roman" w:hAnsi="Times New Roman"/>
          <w:sz w:val="24"/>
          <w:szCs w:val="24"/>
          <w:lang w:val="en-GB"/>
        </w:rPr>
        <w:t>uskaitė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Ieva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Sakelaitė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(Vilnius University, Lithuania), Pia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Otte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Ruralis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Norway) -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Rugpjūtis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2-6, 2023, Burlington, Vermont, USA</w:t>
      </w:r>
    </w:p>
    <w:p w14:paraId="4792C295" w14:textId="77777777" w:rsidR="00710239" w:rsidRDefault="00710239">
      <w:pPr>
        <w:autoSpaceDE w:val="0"/>
        <w:ind w:firstLine="1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643F9C6D" w14:textId="77777777" w:rsidR="00710239" w:rsidRDefault="00F261B1">
      <w:pPr>
        <w:autoSpaceDE w:val="0"/>
        <w:ind w:firstLine="1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 xml:space="preserve">“Scientia et Historia – 2023”,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pranešimas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“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Medicinos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etikos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dėstymas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Vilniaus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universitete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kiek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etikos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turi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būti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dėstoma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?“</w:t>
      </w:r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bendraautorė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Margarita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Poškute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– Vilnius,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Lietuva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gegužės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19, 2023</w:t>
      </w:r>
    </w:p>
    <w:p w14:paraId="7760FAAE" w14:textId="77777777" w:rsidR="00710239" w:rsidRDefault="00710239">
      <w:pPr>
        <w:autoSpaceDE w:val="0"/>
        <w:ind w:firstLine="1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5E7DD36E" w14:textId="77777777" w:rsidR="00710239" w:rsidRDefault="00F261B1">
      <w:pPr>
        <w:autoSpaceDE w:val="0"/>
        <w:ind w:firstLine="1"/>
      </w:pPr>
      <w:r>
        <w:rPr>
          <w:rFonts w:ascii="Times New Roman" w:hAnsi="Times New Roman"/>
          <w:sz w:val="24"/>
          <w:szCs w:val="24"/>
        </w:rPr>
        <w:t>„34th EUROPEAN CONFERENCE ON PHILOSOPHY OF MEDICINE AND HEALTH CARE“, pranešimas „</w:t>
      </w:r>
      <w:proofErr w:type="spellStart"/>
      <w:r>
        <w:rPr>
          <w:rFonts w:ascii="Times New Roman" w:hAnsi="Times New Roman"/>
          <w:sz w:val="24"/>
          <w:szCs w:val="24"/>
        </w:rPr>
        <w:t>Doctor-patient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relationship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evolution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ethical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implication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modern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technologies</w:t>
      </w:r>
      <w:proofErr w:type="spellEnd"/>
      <w:r>
        <w:rPr>
          <w:rFonts w:ascii="Times New Roman" w:hAnsi="Times New Roman"/>
          <w:sz w:val="24"/>
          <w:szCs w:val="24"/>
        </w:rPr>
        <w:t>“, bendraaut</w:t>
      </w:r>
      <w:r>
        <w:rPr>
          <w:rFonts w:ascii="Times New Roman" w:hAnsi="Times New Roman"/>
          <w:sz w:val="24"/>
          <w:szCs w:val="24"/>
        </w:rPr>
        <w:t xml:space="preserve">orė su Margarita </w:t>
      </w:r>
      <w:proofErr w:type="spellStart"/>
      <w:r>
        <w:rPr>
          <w:rFonts w:ascii="Times New Roman" w:hAnsi="Times New Roman"/>
          <w:sz w:val="24"/>
          <w:szCs w:val="24"/>
        </w:rPr>
        <w:t>Poškute</w:t>
      </w:r>
      <w:proofErr w:type="spellEnd"/>
      <w:r>
        <w:rPr>
          <w:rFonts w:ascii="Times New Roman" w:hAnsi="Times New Roman"/>
          <w:sz w:val="24"/>
          <w:szCs w:val="24"/>
        </w:rPr>
        <w:t xml:space="preserve"> ir Ryčiu </w:t>
      </w:r>
      <w:proofErr w:type="spellStart"/>
      <w:r>
        <w:rPr>
          <w:rFonts w:ascii="Times New Roman" w:hAnsi="Times New Roman"/>
          <w:sz w:val="24"/>
          <w:szCs w:val="24"/>
        </w:rPr>
        <w:t>Virbalium</w:t>
      </w:r>
      <w:proofErr w:type="spellEnd"/>
      <w:r>
        <w:rPr>
          <w:rFonts w:ascii="Times New Roman" w:hAnsi="Times New Roman"/>
          <w:sz w:val="24"/>
          <w:szCs w:val="24"/>
        </w:rPr>
        <w:t>. Varšuva, Lenkija 24 – 27 Rugpjūčio,  2022</w:t>
      </w:r>
    </w:p>
    <w:p w14:paraId="1C25044C" w14:textId="77777777" w:rsidR="00710239" w:rsidRDefault="00710239">
      <w:pPr>
        <w:autoSpaceDE w:val="0"/>
        <w:ind w:firstLine="1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53228936" w14:textId="77777777" w:rsidR="00710239" w:rsidRDefault="00F261B1">
      <w:pPr>
        <w:autoSpaceDE w:val="0"/>
        <w:ind w:firstLine="1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lastRenderedPageBreak/>
        <w:t xml:space="preserve">“Summer Sessions 2022 of NSU study circle 6: Nordic Environmental Ethics”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pranešimas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“Towards an Ethical Relation with Waste: Sustainability, Circular Economy, and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the Ethics of Care” – Oslo,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Norvegija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liepos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20 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rugpjūčio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4d., 2022 </w:t>
      </w:r>
    </w:p>
    <w:p w14:paraId="6EF6BFE5" w14:textId="77777777" w:rsidR="00710239" w:rsidRDefault="00710239">
      <w:pPr>
        <w:autoSpaceDE w:val="0"/>
        <w:ind w:firstLine="1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0B2CA7E2" w14:textId="77777777" w:rsidR="00710239" w:rsidRDefault="00F261B1">
      <w:pPr>
        <w:autoSpaceDE w:val="0"/>
        <w:ind w:firstLine="1"/>
      </w:pPr>
      <w:r>
        <w:rPr>
          <w:rFonts w:ascii="Times New Roman" w:eastAsia="Times New Roman" w:hAnsi="Times New Roman"/>
          <w:sz w:val="24"/>
          <w:szCs w:val="24"/>
          <w:lang w:val="en-GB"/>
        </w:rPr>
        <w:t>“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>Scientia et Historia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– 2021”,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prane</w:t>
      </w:r>
      <w:r>
        <w:rPr>
          <w:rFonts w:ascii="Times New Roman" w:eastAsia="Times New Roman" w:hAnsi="Times New Roman"/>
          <w:sz w:val="24"/>
          <w:szCs w:val="24"/>
        </w:rPr>
        <w:t>šimas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„Medicinos filosofija: ligos ir sveikatos apibrėžimo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problema“ –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Vilnius, Lietuva,  kovo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25-26, 2021 (ZOOM). </w:t>
      </w:r>
    </w:p>
    <w:p w14:paraId="4B314DF6" w14:textId="77777777" w:rsidR="00710239" w:rsidRDefault="00710239">
      <w:pPr>
        <w:autoSpaceDE w:val="0"/>
        <w:ind w:firstLine="1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3D88AD6F" w14:textId="77777777" w:rsidR="00710239" w:rsidRDefault="00F261B1">
      <w:pPr>
        <w:autoSpaceDE w:val="0"/>
        <w:ind w:firstLine="1"/>
      </w:pPr>
      <w:r>
        <w:rPr>
          <w:rFonts w:ascii="Times New Roman" w:eastAsia="Times New Roman" w:hAnsi="Times New Roman"/>
          <w:sz w:val="24"/>
          <w:szCs w:val="24"/>
          <w:lang w:val="en-GB"/>
        </w:rPr>
        <w:t>“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Scientia et Historia – </w:t>
      </w:r>
      <w:r>
        <w:rPr>
          <w:rFonts w:ascii="Times New Roman" w:eastAsia="Times New Roman" w:hAnsi="Times New Roman"/>
          <w:i/>
          <w:sz w:val="24"/>
          <w:szCs w:val="24"/>
          <w:lang w:val="en-US"/>
        </w:rPr>
        <w:t>2020</w:t>
      </w:r>
      <w:r>
        <w:rPr>
          <w:rFonts w:ascii="Times New Roman" w:eastAsia="Times New Roman" w:hAnsi="Times New Roman"/>
          <w:sz w:val="24"/>
          <w:szCs w:val="24"/>
          <w:lang w:val="en-US"/>
        </w:rPr>
        <w:t>”,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prane</w:t>
      </w:r>
      <w:r>
        <w:rPr>
          <w:rFonts w:ascii="Times New Roman" w:eastAsia="Times New Roman" w:hAnsi="Times New Roman"/>
          <w:sz w:val="24"/>
          <w:szCs w:val="24"/>
        </w:rPr>
        <w:t>šimas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Feministinė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teisingumo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interpretacija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rūpesčio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etikoje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” – Vilnius,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Lietuva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en-US"/>
        </w:rPr>
        <w:t>spalio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16</w:t>
      </w:r>
      <w:proofErr w:type="gramEnd"/>
      <w:r>
        <w:rPr>
          <w:rFonts w:ascii="Times New Roman" w:eastAsia="Times New Roman" w:hAnsi="Times New Roman"/>
          <w:sz w:val="24"/>
          <w:szCs w:val="24"/>
          <w:lang w:val="en-US"/>
        </w:rPr>
        <w:t>, 2020</w:t>
      </w:r>
    </w:p>
    <w:p w14:paraId="3F7257B6" w14:textId="77777777" w:rsidR="00710239" w:rsidRDefault="00710239">
      <w:pPr>
        <w:autoSpaceDE w:val="0"/>
        <w:ind w:firstLine="1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209BB989" w14:textId="77777777" w:rsidR="00710239" w:rsidRDefault="00F261B1">
      <w:pPr>
        <w:autoSpaceDE w:val="0"/>
        <w:ind w:firstLine="1"/>
      </w:pPr>
      <w:r>
        <w:rPr>
          <w:rFonts w:ascii="Times New Roman" w:eastAsia="Times New Roman" w:hAnsi="Times New Roman"/>
          <w:sz w:val="24"/>
          <w:szCs w:val="24"/>
          <w:lang w:val="en-GB"/>
        </w:rPr>
        <w:t>“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>Issues in Bioethics and Philosophy of Medicine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” (Nordic-Baltic Network of Philosophy of Medicine, Annual Workshop),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bendraautorė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E.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Peičium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“Bioe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thics in medical education: searching for the best model”, Tartu University,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Estija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Birželio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11-12, 2019 </w:t>
      </w:r>
    </w:p>
    <w:p w14:paraId="11297D23" w14:textId="77777777" w:rsidR="00710239" w:rsidRDefault="00710239">
      <w:pPr>
        <w:autoSpaceDE w:val="0"/>
        <w:ind w:firstLine="1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7FB25C50" w14:textId="77777777" w:rsidR="00710239" w:rsidRDefault="00F261B1">
      <w:pPr>
        <w:autoSpaceDE w:val="0"/>
        <w:ind w:firstLine="1"/>
      </w:pPr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,,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val="en-GB"/>
        </w:rPr>
        <w:t>Scientia et Historia – 2019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“,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bendraautor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ė su M.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Poškute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„Genetinio redagavimo keliami etiniai iššūkiai“ – Vilnius, Lietuva, kovo </w:t>
      </w:r>
      <w:r>
        <w:rPr>
          <w:rFonts w:ascii="Times New Roman" w:eastAsia="Times New Roman" w:hAnsi="Times New Roman"/>
          <w:sz w:val="24"/>
          <w:szCs w:val="24"/>
          <w:lang w:val="en-US"/>
        </w:rPr>
        <w:t>29, 2019</w:t>
      </w:r>
    </w:p>
    <w:p w14:paraId="788C5688" w14:textId="77777777" w:rsidR="00710239" w:rsidRDefault="00710239">
      <w:pPr>
        <w:autoSpaceDE w:val="0"/>
        <w:ind w:firstLine="1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AE087C8" w14:textId="77777777" w:rsidR="00710239" w:rsidRDefault="00F261B1">
      <w:pPr>
        <w:autoSpaceDE w:val="0"/>
        <w:ind w:firstLine="1"/>
      </w:pPr>
      <w:r>
        <w:rPr>
          <w:rFonts w:ascii="Times New Roman" w:eastAsia="Times New Roman" w:hAnsi="Times New Roman"/>
          <w:sz w:val="24"/>
          <w:szCs w:val="24"/>
          <w:lang w:val="en-US"/>
        </w:rPr>
        <w:t>“</w:t>
      </w:r>
      <w:r>
        <w:rPr>
          <w:rFonts w:ascii="Times New Roman" w:eastAsia="Times New Roman" w:hAnsi="Times New Roman"/>
          <w:i/>
          <w:sz w:val="24"/>
          <w:szCs w:val="24"/>
          <w:lang w:val="en-US"/>
        </w:rPr>
        <w:t>Scien</w:t>
      </w:r>
      <w:r>
        <w:rPr>
          <w:rFonts w:ascii="Times New Roman" w:eastAsia="Times New Roman" w:hAnsi="Times New Roman"/>
          <w:i/>
          <w:sz w:val="24"/>
          <w:szCs w:val="24"/>
          <w:lang w:val="en-US"/>
        </w:rPr>
        <w:t>tia et Historia - 2019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”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bendraautor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ė su R.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Bikauskaite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„Reliacinės etikos teorijos ir ekologinis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Pilietiškumas“ -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Vilnius, Lietuva, kovo </w:t>
      </w:r>
      <w:r>
        <w:rPr>
          <w:rFonts w:ascii="Times New Roman" w:eastAsia="Times New Roman" w:hAnsi="Times New Roman"/>
          <w:sz w:val="24"/>
          <w:szCs w:val="24"/>
          <w:lang w:val="en-US"/>
        </w:rPr>
        <w:t>29, 2019</w:t>
      </w:r>
    </w:p>
    <w:p w14:paraId="52C5DE8B" w14:textId="77777777" w:rsidR="00710239" w:rsidRDefault="00710239">
      <w:pPr>
        <w:autoSpaceDE w:val="0"/>
        <w:ind w:firstLine="1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0BF76100" w14:textId="77777777" w:rsidR="00710239" w:rsidRDefault="00F261B1">
      <w:pPr>
        <w:autoSpaceDE w:val="0"/>
        <w:ind w:firstLine="1"/>
      </w:pPr>
      <w:r>
        <w:rPr>
          <w:rFonts w:ascii="Times New Roman" w:eastAsia="Times New Roman" w:hAnsi="Times New Roman"/>
          <w:sz w:val="24"/>
          <w:szCs w:val="24"/>
          <w:lang w:val="en-GB"/>
        </w:rPr>
        <w:t>„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7th Annual Sociology of Development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val="en-GB"/>
        </w:rPr>
        <w:t>Conference“</w:t>
      </w:r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bendraautor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ė su D.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Mincyte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ir Renata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Bikauskaite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val="en-GB"/>
        </w:rPr>
        <w:t>"Let’s Do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It! World: Ecological Citizenship and the Politics of Development in Lithuania" Illinois at Urbana-Champaign, JAV,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spalio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19-21, 2018. </w:t>
      </w:r>
    </w:p>
    <w:p w14:paraId="2C51030F" w14:textId="77777777" w:rsidR="00710239" w:rsidRDefault="00710239">
      <w:pPr>
        <w:autoSpaceDE w:val="0"/>
        <w:ind w:firstLine="1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3AEF29EC" w14:textId="77777777" w:rsidR="00710239" w:rsidRDefault="00F261B1">
      <w:pPr>
        <w:autoSpaceDE w:val="0"/>
        <w:ind w:firstLine="1"/>
      </w:pPr>
      <w:r>
        <w:rPr>
          <w:rFonts w:ascii="Times New Roman" w:eastAsia="Times New Roman" w:hAnsi="Times New Roman"/>
          <w:sz w:val="24"/>
          <w:szCs w:val="24"/>
          <w:lang w:val="en-GB"/>
        </w:rPr>
        <w:t>“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>First Baltic Conference on the Environmental Humanities and Social Sciences (BALTEHUMS)</w:t>
      </w:r>
      <w:r>
        <w:rPr>
          <w:rFonts w:ascii="Times New Roman" w:eastAsia="Times New Roman" w:hAnsi="Times New Roman"/>
          <w:sz w:val="24"/>
          <w:szCs w:val="24"/>
          <w:lang w:val="en-GB"/>
        </w:rPr>
        <w:t>”, (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organizuota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Latvian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University, KTH Royal Institute of Technology, Tallinn University,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ir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Latvian Library)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bendraautorė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kartu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D.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Mincyte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ir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R.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Bikauskaite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)  “</w:t>
      </w:r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Environment, Emotions and Embodied Care: Twisting the Concept of Environmental Citizenship” -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Ryga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Latvija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spali</w:t>
      </w:r>
      <w:r>
        <w:rPr>
          <w:rFonts w:ascii="Times New Roman" w:eastAsia="Times New Roman" w:hAnsi="Times New Roman"/>
          <w:sz w:val="24"/>
          <w:szCs w:val="24"/>
          <w:lang w:val="en-GB"/>
        </w:rPr>
        <w:t>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8-9 2018. </w:t>
      </w:r>
    </w:p>
    <w:p w14:paraId="0428038D" w14:textId="77777777" w:rsidR="00710239" w:rsidRDefault="00710239">
      <w:pPr>
        <w:autoSpaceDE w:val="0"/>
        <w:ind w:firstLine="1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0E1CF046" w14:textId="77777777" w:rsidR="00710239" w:rsidRDefault="00F261B1">
      <w:pPr>
        <w:autoSpaceDE w:val="0"/>
        <w:ind w:firstLine="1"/>
      </w:pPr>
      <w:r>
        <w:rPr>
          <w:rFonts w:ascii="Times New Roman" w:eastAsia="Times New Roman" w:hAnsi="Times New Roman"/>
          <w:sz w:val="24"/>
          <w:szCs w:val="24"/>
          <w:lang w:val="en-GB"/>
        </w:rPr>
        <w:t>“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>Science in Society, Society in Science: Toward a 21st Century Model for Social Scientific Research”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organizuotoje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Rural Sociological Society),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bendraautorė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kartu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D.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Mincyte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ir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R.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Bikauskaite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“Practicing Ecological Citizenship on Urban Fa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rms: Fragmented Care and the Politics of Participation in Lithuania”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Portlandas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JAV,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liepos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26-29, 2018. </w:t>
      </w:r>
    </w:p>
    <w:p w14:paraId="073A5BD0" w14:textId="77777777" w:rsidR="00710239" w:rsidRDefault="00710239">
      <w:pPr>
        <w:autoSpaceDE w:val="0"/>
        <w:ind w:firstLine="1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64E0FEBF" w14:textId="77777777" w:rsidR="00710239" w:rsidRDefault="00F261B1">
      <w:pPr>
        <w:autoSpaceDE w:val="0"/>
        <w:ind w:firstLine="1"/>
      </w:pPr>
      <w:r>
        <w:rPr>
          <w:rFonts w:ascii="Times New Roman" w:eastAsia="Times New Roman" w:hAnsi="Times New Roman"/>
          <w:sz w:val="24"/>
          <w:szCs w:val="24"/>
          <w:lang w:val="en-GB"/>
        </w:rPr>
        <w:t>“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POLLEN18: Political Ecology, the Green Economy, and Alternative </w:t>
      </w:r>
      <w:proofErr w:type="spellStart"/>
      <w:proofErr w:type="gramStart"/>
      <w:r>
        <w:rPr>
          <w:rFonts w:ascii="Times New Roman" w:eastAsia="Times New Roman" w:hAnsi="Times New Roman"/>
          <w:i/>
          <w:sz w:val="24"/>
          <w:szCs w:val="24"/>
          <w:lang w:val="en-GB"/>
        </w:rPr>
        <w:t>Sustainabilities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”(</w:t>
      </w:r>
      <w:proofErr w:type="spellStart"/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>organizuotoje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Political Ecology Network (POLLEN), Centre for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Environment and Development (SUM) at the University of Oslo,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Noragric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at the Norwegian University of Life Sciences (NMBU),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ir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Oslo Metropolitan University (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OsloMet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)).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Pranešėja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bendraautorės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R.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Bikauskaitė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D.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Mincytė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),  „</w:t>
      </w:r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>Caring-for and Caring-about as Mo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des of Ecological Citizenship: The Case of Urban Farming in Lithuania” -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Oslas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Norvegija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birželio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19-22,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2018. </w:t>
      </w:r>
    </w:p>
    <w:p w14:paraId="2699CA78" w14:textId="77777777" w:rsidR="00710239" w:rsidRDefault="00710239">
      <w:pPr>
        <w:autoSpaceDE w:val="0"/>
        <w:ind w:firstLine="1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4F91257" w14:textId="77777777" w:rsidR="00710239" w:rsidRDefault="00710239">
      <w:pPr>
        <w:autoSpaceDE w:val="0"/>
        <w:ind w:firstLine="1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12418F04" w14:textId="77777777" w:rsidR="00710239" w:rsidRDefault="00F261B1">
      <w:pPr>
        <w:autoSpaceDE w:val="0"/>
        <w:ind w:firstLine="1"/>
      </w:pPr>
      <w:r>
        <w:rPr>
          <w:rFonts w:ascii="Times New Roman" w:eastAsia="Times New Roman" w:hAnsi="Times New Roman"/>
          <w:sz w:val="24"/>
          <w:szCs w:val="24"/>
          <w:lang w:val="en-GB"/>
        </w:rPr>
        <w:t>„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Europe and the World: Mobilities, Values and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val="en-GB"/>
        </w:rPr>
        <w:t>Citizenship</w:t>
      </w:r>
      <w:r>
        <w:rPr>
          <w:rFonts w:ascii="Times New Roman" w:eastAsia="Times New Roman" w:hAnsi="Times New Roman"/>
          <w:sz w:val="24"/>
          <w:szCs w:val="24"/>
          <w:lang w:val="en-GB"/>
        </w:rPr>
        <w:t>“ (</w:t>
      </w:r>
      <w:proofErr w:type="spellStart"/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>organizuota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 “Council for European Studies” (at Columbia University),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bendrauto</w:t>
      </w:r>
      <w:r>
        <w:rPr>
          <w:rFonts w:ascii="Times New Roman" w:eastAsia="Times New Roman" w:hAnsi="Times New Roman"/>
          <w:sz w:val="24"/>
          <w:szCs w:val="24"/>
          <w:lang w:val="en-GB"/>
        </w:rPr>
        <w:t>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ė kartu su Diana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Mincyte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ir Renata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Bikauskaite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“Let’s Do It! Occasional Activism and the Politics of Care in the Europeanizing </w:t>
      </w:r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Baltics“ –</w:t>
      </w:r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Čikaga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JAV,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kovo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28-29, </w:t>
      </w:r>
      <w:r>
        <w:rPr>
          <w:rFonts w:ascii="Times New Roman" w:eastAsia="Times New Roman" w:hAnsi="Times New Roman"/>
          <w:sz w:val="24"/>
          <w:szCs w:val="24"/>
          <w:lang w:val="en-US"/>
        </w:rPr>
        <w:t>2018</w:t>
      </w:r>
    </w:p>
    <w:p w14:paraId="78184638" w14:textId="77777777" w:rsidR="00710239" w:rsidRDefault="00710239">
      <w:pPr>
        <w:autoSpaceDE w:val="0"/>
        <w:ind w:firstLine="1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564AD445" w14:textId="77777777" w:rsidR="00710239" w:rsidRDefault="00F261B1">
      <w:pPr>
        <w:autoSpaceDE w:val="0"/>
        <w:ind w:firstLine="1"/>
      </w:pPr>
      <w:r>
        <w:rPr>
          <w:rFonts w:ascii="Times New Roman" w:eastAsia="Times New Roman" w:hAnsi="Times New Roman"/>
          <w:i/>
          <w:sz w:val="24"/>
          <w:szCs w:val="24"/>
          <w:lang w:val="en-GB"/>
        </w:rPr>
        <w:lastRenderedPageBreak/>
        <w:t xml:space="preserve">Alternative Food Supply Networks in Central and Eastern Europe </w:t>
      </w:r>
      <w:r>
        <w:rPr>
          <w:rFonts w:ascii="Times New Roman" w:eastAsia="Times New Roman" w:hAnsi="Times New Roman"/>
          <w:sz w:val="24"/>
          <w:szCs w:val="24"/>
          <w:lang w:val="en-GB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organizuota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Latvijos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Kultūros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Akademijos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),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pranešėja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bendraautorės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D.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Mincyte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ir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R.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Bikauskaite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) “Practicing Environmental Care in the Baltics: Urban Farms and Farmers in Vilnius” Riga,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Latvija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spalio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13-14, 2017</w:t>
      </w:r>
    </w:p>
    <w:p w14:paraId="0FBE33B6" w14:textId="77777777" w:rsidR="00710239" w:rsidRDefault="00710239">
      <w:pPr>
        <w:autoSpaceDE w:val="0"/>
        <w:ind w:firstLine="1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0ED27C07" w14:textId="77777777" w:rsidR="00710239" w:rsidRDefault="00F261B1">
      <w:pPr>
        <w:autoSpaceDE w:val="0"/>
        <w:ind w:firstLine="1"/>
      </w:pPr>
      <w:r>
        <w:rPr>
          <w:rFonts w:ascii="Times New Roman" w:eastAsia="Times New Roman" w:hAnsi="Times New Roman"/>
          <w:i/>
          <w:sz w:val="24"/>
          <w:szCs w:val="24"/>
          <w:lang w:val="en-GB"/>
        </w:rPr>
        <w:t>“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en-GB"/>
        </w:rPr>
        <w:t>Organų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en-GB"/>
        </w:rPr>
        <w:t>donorystė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en-GB"/>
        </w:rPr>
        <w:t>pareiga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en-GB"/>
        </w:rPr>
        <w:t>ar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en-GB"/>
        </w:rPr>
        <w:t>dovana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val="en-GB"/>
        </w:rPr>
        <w:t>?” (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organizuota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Lietuvos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Sveikatos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Mokslų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Universiteto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MA VSF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Socialinių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ir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humanitarinių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mokslų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katedros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), Kaunas,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bendraautorė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kartu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Eimantu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Peičium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) “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Organų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donorystės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ir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transplantacijos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problemos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bioetikos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požiūriu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”, Kaunas,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Lietuva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Rugsėjo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14, 2017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 </w:t>
      </w:r>
    </w:p>
    <w:p w14:paraId="3BECC0C8" w14:textId="77777777" w:rsidR="00710239" w:rsidRDefault="00710239">
      <w:pPr>
        <w:autoSpaceDE w:val="0"/>
        <w:ind w:firstLine="1"/>
        <w:rPr>
          <w:rFonts w:ascii="Times New Roman" w:eastAsia="Times New Roman" w:hAnsi="Times New Roman"/>
          <w:i/>
          <w:sz w:val="24"/>
          <w:szCs w:val="24"/>
          <w:lang w:val="en-GB"/>
        </w:rPr>
      </w:pPr>
    </w:p>
    <w:p w14:paraId="04AC80E4" w14:textId="77777777" w:rsidR="00710239" w:rsidRDefault="00F261B1">
      <w:pPr>
        <w:autoSpaceDE w:val="0"/>
        <w:ind w:firstLine="1"/>
      </w:pPr>
      <w:r>
        <w:rPr>
          <w:rFonts w:ascii="Times New Roman" w:eastAsia="Times New Roman" w:hAnsi="Times New Roman"/>
          <w:i/>
          <w:sz w:val="24"/>
          <w:szCs w:val="24"/>
          <w:lang w:val="en-GB"/>
        </w:rPr>
        <w:t>14th Annual Meetin</w:t>
      </w:r>
      <w:r>
        <w:rPr>
          <w:rFonts w:ascii="Times New Roman" w:eastAsia="Times New Roman" w:hAnsi="Times New Roman"/>
          <w:i/>
          <w:sz w:val="24"/>
          <w:szCs w:val="24"/>
          <w:lang w:val="en-GB"/>
        </w:rPr>
        <w:t>g &amp; Conference on Environmental Philosophy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organizuotas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ISEE – International Society for Environmental Ethics),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Allenspark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, Colorado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pagrindinė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autorė</w:t>
      </w:r>
      <w:proofErr w:type="spellEnd"/>
      <w:r>
        <w:rPr>
          <w:rFonts w:ascii="Times New Roman" w:hAnsi="Times New Roman"/>
          <w:sz w:val="24"/>
          <w:szCs w:val="24"/>
        </w:rPr>
        <w:t xml:space="preserve"> (kartu su Renata </w:t>
      </w:r>
      <w:proofErr w:type="spellStart"/>
      <w:r>
        <w:rPr>
          <w:rFonts w:ascii="Times New Roman" w:hAnsi="Times New Roman"/>
          <w:sz w:val="24"/>
          <w:szCs w:val="24"/>
        </w:rPr>
        <w:t>Bikauskaite</w:t>
      </w:r>
      <w:proofErr w:type="spellEnd"/>
      <w:r>
        <w:rPr>
          <w:rFonts w:ascii="Times New Roman" w:hAnsi="Times New Roman"/>
          <w:sz w:val="24"/>
          <w:szCs w:val="24"/>
        </w:rPr>
        <w:t>) „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Environmental practices and civic engagement”, JAV,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Birželio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1-4, 2017</w:t>
      </w:r>
    </w:p>
    <w:p w14:paraId="68D96233" w14:textId="77777777" w:rsidR="00710239" w:rsidRDefault="00710239">
      <w:pPr>
        <w:autoSpaceDE w:val="0"/>
        <w:ind w:firstLine="1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6992148" w14:textId="77777777" w:rsidR="00710239" w:rsidRDefault="00F261B1">
      <w:pPr>
        <w:autoSpaceDE w:val="0"/>
        <w:ind w:firstLine="1"/>
      </w:pPr>
      <w:r>
        <w:rPr>
          <w:rFonts w:ascii="Times New Roman" w:eastAsia="Times New Roman" w:hAnsi="Times New Roman"/>
          <w:sz w:val="24"/>
          <w:szCs w:val="24"/>
          <w:lang w:val="en-US"/>
        </w:rPr>
        <w:t>„</w:t>
      </w:r>
      <w:r>
        <w:rPr>
          <w:rFonts w:ascii="Times New Roman" w:eastAsia="Times New Roman" w:hAnsi="Times New Roman"/>
          <w:i/>
          <w:sz w:val="24"/>
          <w:szCs w:val="24"/>
          <w:lang w:val="en-US"/>
        </w:rPr>
        <w:t>SCIENTIA ET HISTORIA–2017</w:t>
      </w:r>
      <w:r>
        <w:rPr>
          <w:rFonts w:ascii="Times New Roman" w:eastAsia="Times New Roman" w:hAnsi="Times New Roman"/>
          <w:sz w:val="24"/>
          <w:szCs w:val="24"/>
          <w:lang w:val="en-US"/>
        </w:rPr>
        <w:t>“(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metinė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Lietuvos mokslo istorikų ir filosofų konferencija)</w:t>
      </w:r>
      <w:r>
        <w:rPr>
          <w:rFonts w:ascii="Times New Roman" w:eastAsia="Times New Roman" w:hAnsi="Times New Roman"/>
          <w:sz w:val="24"/>
          <w:szCs w:val="24"/>
          <w:lang w:val="en-US"/>
        </w:rPr>
        <w:t>, “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Moralės sferos ribos ir paribiai: nuo bioetikos iki gyvūnų </w:t>
      </w:r>
      <w:proofErr w:type="gram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teisių“</w:t>
      </w:r>
      <w:proofErr w:type="gram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Vilnius,  Kovo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30-31, 2017</w:t>
      </w:r>
    </w:p>
    <w:p w14:paraId="6B9EB06E" w14:textId="77777777" w:rsidR="00710239" w:rsidRDefault="00710239">
      <w:pPr>
        <w:autoSpaceDE w:val="0"/>
        <w:ind w:firstLine="1"/>
        <w:rPr>
          <w:rFonts w:ascii="Times New Roman" w:eastAsia="Times New Roman" w:hAnsi="Times New Roman"/>
          <w:sz w:val="24"/>
          <w:szCs w:val="24"/>
        </w:rPr>
      </w:pPr>
    </w:p>
    <w:p w14:paraId="41E34DBE" w14:textId="77777777" w:rsidR="00710239" w:rsidRDefault="00F261B1">
      <w:pPr>
        <w:autoSpaceDE w:val="0"/>
        <w:ind w:firstLine="1"/>
      </w:pP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Statehood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Its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Discontents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Russia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, Eastern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Europe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Eurasia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 xml:space="preserve">organizuotas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Miami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University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Havighurst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Center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Russian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Post-Soviet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Studies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ir Vilniaus Universiteto, Tarptautinių santykių ir politikos mokslų instituto (IIRPS), Vilnius, bendraautorė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kartu su Diana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Mincyte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) “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Struggles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over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Energy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Sovere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ignty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Rethinking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Nationalism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Community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in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Globalizing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Lithuania”</w:t>
      </w:r>
      <w:r>
        <w:rPr>
          <w:rFonts w:ascii="Times New Roman" w:eastAsia="Times New Roman" w:hAnsi="Times New Roman"/>
          <w:sz w:val="24"/>
          <w:szCs w:val="24"/>
        </w:rPr>
        <w:t>, Lietuva, Birželio 15-18, 2016.</w:t>
      </w:r>
    </w:p>
    <w:p w14:paraId="482A4D83" w14:textId="77777777" w:rsidR="00710239" w:rsidRDefault="00710239">
      <w:pPr>
        <w:autoSpaceDE w:val="0"/>
        <w:ind w:firstLine="1"/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</w:pPr>
    </w:p>
    <w:p w14:paraId="19EC6C1D" w14:textId="77777777" w:rsidR="00710239" w:rsidRDefault="00F261B1">
      <w:pPr>
        <w:autoSpaceDE w:val="0"/>
        <w:ind w:firstLine="1"/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American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Sociological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Association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Annual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Meeting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Čikaga, bendraautorė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kartu su Diana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Mincyte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ir Leonardu Rinkevičiumi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),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“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Energy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Politics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in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Age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of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Fracking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Rethinking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Power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Community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in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Globalizing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Lithuania,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”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, JAV,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Rugpjūčio 22-25, 2015. </w:t>
      </w:r>
    </w:p>
    <w:p w14:paraId="1DFC5FFE" w14:textId="77777777" w:rsidR="00710239" w:rsidRDefault="00710239">
      <w:pPr>
        <w:autoSpaceDE w:val="0"/>
        <w:ind w:firstLine="1"/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</w:pPr>
    </w:p>
    <w:p w14:paraId="75FB4360" w14:textId="77777777" w:rsidR="00710239" w:rsidRDefault="00F261B1">
      <w:pPr>
        <w:autoSpaceDE w:val="0"/>
        <w:ind w:firstLine="1"/>
      </w:pP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Annual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Meeting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of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Association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of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American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Geographers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Čikaga,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pagrindinė autorė (kartu su Diana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Mincyte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), “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Ethics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Practice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of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Care”, JAV, Ba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landžio 21-25, 2015. </w:t>
      </w:r>
    </w:p>
    <w:p w14:paraId="4354AB3E" w14:textId="77777777" w:rsidR="00710239" w:rsidRDefault="00710239">
      <w:pPr>
        <w:autoSpaceDE w:val="0"/>
        <w:ind w:firstLine="1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223A3C9F" w14:textId="77777777" w:rsidR="00710239" w:rsidRDefault="00F261B1">
      <w:pPr>
        <w:autoSpaceDE w:val="0"/>
        <w:ind w:firstLine="1"/>
      </w:pP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Transformative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Possibilities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in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Global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South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4th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annual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conference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of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Sociology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of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Development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Section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Providence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Rhode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Island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, bendraautorė (kartu su Diana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Mincytė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), „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Energy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Sovereignty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in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Age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of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Fracking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Rescali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ng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Power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in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Globalizing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Lithuania“, JAV,  Kovo 13-15, 2015.</w:t>
      </w:r>
    </w:p>
    <w:p w14:paraId="2F346419" w14:textId="77777777" w:rsidR="00710239" w:rsidRDefault="00710239">
      <w:pPr>
        <w:autoSpaceDE w:val="0"/>
        <w:ind w:firstLine="1"/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</w:pPr>
    </w:p>
    <w:p w14:paraId="07F0DFBD" w14:textId="77777777" w:rsidR="00710239" w:rsidRDefault="00F261B1">
      <w:pPr>
        <w:autoSpaceDE w:val="0"/>
        <w:ind w:firstLine="1"/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XVIII ISA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World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Congress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of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Sociology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Yokohama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, pagrindinė autorė, “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Ethics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of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Care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New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Habitus: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Rethinking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Community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in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Age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of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Shale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Gas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Explorations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”,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Japonija, Liepos 13-19, 20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14.</w:t>
      </w:r>
    </w:p>
    <w:p w14:paraId="3EC4022B" w14:textId="77777777" w:rsidR="00710239" w:rsidRDefault="00710239">
      <w:pPr>
        <w:autoSpaceDE w:val="0"/>
        <w:ind w:firstLine="1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0094016B" w14:textId="77777777" w:rsidR="00710239" w:rsidRDefault="00F261B1">
      <w:pPr>
        <w:autoSpaceDE w:val="0"/>
        <w:ind w:firstLine="1"/>
      </w:pPr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XVIII ISA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World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Congress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Sociology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Yokohama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bedraautorė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(kartu su Diana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Mincyte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ir Leonardu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Rinkevičium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), “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Rethinking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Localism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Global Risk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Society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Ethics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Coalitions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Anxiety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Confronting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Gas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Fracking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Lithuania”, Japoni</w:t>
      </w:r>
      <w:r>
        <w:rPr>
          <w:rFonts w:ascii="Times New Roman" w:eastAsia="Times New Roman" w:hAnsi="Times New Roman"/>
          <w:bCs/>
          <w:sz w:val="24"/>
          <w:szCs w:val="24"/>
        </w:rPr>
        <w:t>ja, Liepos 13-19, 2014.</w:t>
      </w:r>
    </w:p>
    <w:p w14:paraId="49071886" w14:textId="77777777" w:rsidR="00710239" w:rsidRDefault="00710239">
      <w:pPr>
        <w:autoSpaceDE w:val="0"/>
        <w:ind w:firstLine="1"/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</w:pPr>
    </w:p>
    <w:p w14:paraId="30449E6E" w14:textId="77777777" w:rsidR="00710239" w:rsidRDefault="00F261B1">
      <w:pPr>
        <w:autoSpaceDE w:val="0"/>
        <w:ind w:firstLine="1"/>
      </w:pP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Economy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Society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(R24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Committee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Meeting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Krokuva, pagrindinė autorė (kartu su Diana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Mincyte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Leonardas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Rinkevičium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),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</w:rPr>
        <w:t>“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Politics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of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Sovereignty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and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Anxiety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in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Gas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Fracking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Debates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in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Baltic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States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”, Lenkija, Liepa 11-1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4, 2014.</w:t>
      </w:r>
    </w:p>
    <w:p w14:paraId="537EA76B" w14:textId="77777777" w:rsidR="00710239" w:rsidRDefault="00710239">
      <w:pPr>
        <w:tabs>
          <w:tab w:val="left" w:pos="2694"/>
        </w:tabs>
        <w:ind w:firstLine="1"/>
        <w:rPr>
          <w:rFonts w:ascii="Times New Roman" w:eastAsia="Times New Roman" w:hAnsi="Times New Roman"/>
          <w:bCs/>
          <w:sz w:val="24"/>
          <w:szCs w:val="24"/>
        </w:rPr>
      </w:pPr>
    </w:p>
    <w:p w14:paraId="3CE99C52" w14:textId="77777777" w:rsidR="00710239" w:rsidRDefault="00F261B1">
      <w:pPr>
        <w:tabs>
          <w:tab w:val="left" w:pos="2694"/>
        </w:tabs>
        <w:ind w:firstLine="1"/>
      </w:pPr>
      <w:r>
        <w:rPr>
          <w:rFonts w:ascii="Times New Roman" w:eastAsia="Times New Roman" w:hAnsi="Times New Roman"/>
          <w:bCs/>
          <w:i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Collegium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Science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Religion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Nordic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Society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Philosophy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Religion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</w:rPr>
        <w:t>seminar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, Tartu University, pranešėja, “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Secularization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bioethics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”, Estija, Lapkritis , 2007.</w:t>
      </w:r>
    </w:p>
    <w:p w14:paraId="691ED791" w14:textId="77777777" w:rsidR="00710239" w:rsidRDefault="00710239">
      <w:pPr>
        <w:tabs>
          <w:tab w:val="left" w:pos="2694"/>
        </w:tabs>
        <w:ind w:firstLine="1"/>
        <w:rPr>
          <w:rFonts w:ascii="Times New Roman" w:eastAsia="Times New Roman" w:hAnsi="Times New Roman"/>
          <w:bCs/>
          <w:sz w:val="24"/>
          <w:szCs w:val="24"/>
        </w:rPr>
      </w:pPr>
    </w:p>
    <w:p w14:paraId="5F40D773" w14:textId="77777777" w:rsidR="00710239" w:rsidRDefault="00710239">
      <w:pPr>
        <w:tabs>
          <w:tab w:val="left" w:pos="2694"/>
        </w:tabs>
        <w:ind w:firstLine="1"/>
        <w:rPr>
          <w:rFonts w:ascii="Times New Roman" w:eastAsia="Times New Roman" w:hAnsi="Times New Roman"/>
          <w:bCs/>
          <w:sz w:val="24"/>
          <w:szCs w:val="24"/>
        </w:rPr>
      </w:pPr>
    </w:p>
    <w:p w14:paraId="559647B1" w14:textId="77777777" w:rsidR="00710239" w:rsidRDefault="00F261B1">
      <w:pPr>
        <w:pBdr>
          <w:bottom w:val="single" w:sz="12" w:space="1" w:color="000000"/>
        </w:pBdr>
        <w:tabs>
          <w:tab w:val="left" w:pos="2694"/>
        </w:tabs>
        <w:ind w:firstLine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Kvalifikacijos kėlimas</w:t>
      </w:r>
    </w:p>
    <w:p w14:paraId="0149473E" w14:textId="77777777" w:rsidR="00710239" w:rsidRDefault="00710239">
      <w:pPr>
        <w:tabs>
          <w:tab w:val="left" w:pos="2694"/>
        </w:tabs>
        <w:ind w:firstLine="1"/>
        <w:rPr>
          <w:rFonts w:ascii="Times New Roman" w:hAnsi="Times New Roman"/>
          <w:b/>
          <w:sz w:val="28"/>
          <w:szCs w:val="28"/>
        </w:rPr>
      </w:pPr>
    </w:p>
    <w:p w14:paraId="733EC540" w14:textId="77777777" w:rsidR="00710239" w:rsidRDefault="00F261B1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2023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Spalis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(17-24)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dalyvavimas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mokymų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programoje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Dėstytojo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studento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sąveika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Mokymosi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motyvacija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”.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Pažymėjimo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 16200-SPK-170). </w:t>
      </w:r>
    </w:p>
    <w:p w14:paraId="4A221D24" w14:textId="77777777" w:rsidR="00710239" w:rsidRDefault="00710239">
      <w:pPr>
        <w:rPr>
          <w:rFonts w:ascii="Times New Roman" w:hAnsi="Times New Roman"/>
          <w:sz w:val="24"/>
          <w:szCs w:val="24"/>
          <w:lang w:val="en-US"/>
        </w:rPr>
      </w:pPr>
    </w:p>
    <w:p w14:paraId="19C4BAE2" w14:textId="77777777" w:rsidR="00710239" w:rsidRDefault="00F261B1">
      <w:r>
        <w:rPr>
          <w:rFonts w:ascii="Times New Roman" w:hAnsi="Times New Roman"/>
          <w:sz w:val="24"/>
          <w:szCs w:val="24"/>
          <w:lang w:val="en-US"/>
        </w:rPr>
        <w:t>2020 Rugs</w:t>
      </w:r>
      <w:proofErr w:type="spellStart"/>
      <w:r>
        <w:rPr>
          <w:rFonts w:ascii="Times New Roman" w:hAnsi="Times New Roman"/>
          <w:sz w:val="24"/>
          <w:szCs w:val="24"/>
        </w:rPr>
        <w:t>ėjis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 xml:space="preserve">25d.)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dalyvavimas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moksliniame-praktiniame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seminare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“Literature Review Methods” (Pa</w:t>
      </w:r>
      <w:r>
        <w:rPr>
          <w:rFonts w:ascii="Times New Roman" w:hAnsi="Times New Roman"/>
          <w:sz w:val="24"/>
          <w:szCs w:val="24"/>
        </w:rPr>
        <w:t xml:space="preserve">žymėjimo </w:t>
      </w:r>
      <w:proofErr w:type="spellStart"/>
      <w:r>
        <w:rPr>
          <w:rFonts w:ascii="Times New Roman" w:hAnsi="Times New Roman"/>
          <w:sz w:val="24"/>
          <w:szCs w:val="24"/>
        </w:rPr>
        <w:t>nr.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150000-K-59-062)</w:t>
      </w:r>
    </w:p>
    <w:p w14:paraId="2B422A8C" w14:textId="77777777" w:rsidR="00710239" w:rsidRDefault="00710239"/>
    <w:p w14:paraId="24670A6A" w14:textId="77777777" w:rsidR="00710239" w:rsidRDefault="00F261B1">
      <w:r>
        <w:rPr>
          <w:rFonts w:ascii="Times New Roman" w:hAnsi="Times New Roman"/>
          <w:sz w:val="24"/>
          <w:szCs w:val="24"/>
          <w:lang w:val="en-US"/>
        </w:rPr>
        <w:t xml:space="preserve">2019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Baland</w:t>
      </w:r>
      <w:r>
        <w:rPr>
          <w:rFonts w:ascii="Times New Roman" w:hAnsi="Times New Roman"/>
          <w:sz w:val="24"/>
          <w:szCs w:val="24"/>
          <w:lang w:val="en-US"/>
        </w:rPr>
        <w:t>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(23d.29d.)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dalyvavimas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mokymo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programoje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“Student</w:t>
      </w:r>
      <w:r>
        <w:rPr>
          <w:rFonts w:ascii="Times New Roman" w:hAnsi="Times New Roman"/>
          <w:sz w:val="24"/>
          <w:szCs w:val="24"/>
        </w:rPr>
        <w:t xml:space="preserve">ų darbas </w:t>
      </w:r>
      <w:proofErr w:type="gramStart"/>
      <w:r>
        <w:rPr>
          <w:rFonts w:ascii="Times New Roman" w:hAnsi="Times New Roman"/>
          <w:sz w:val="24"/>
          <w:szCs w:val="24"/>
        </w:rPr>
        <w:t>grupėse“ (</w:t>
      </w:r>
      <w:proofErr w:type="gramEnd"/>
      <w:r>
        <w:rPr>
          <w:rFonts w:ascii="Times New Roman" w:hAnsi="Times New Roman"/>
          <w:sz w:val="24"/>
          <w:szCs w:val="24"/>
        </w:rPr>
        <w:t xml:space="preserve">Pažymėjimo </w:t>
      </w:r>
      <w:proofErr w:type="spellStart"/>
      <w:r>
        <w:rPr>
          <w:rFonts w:ascii="Times New Roman" w:hAnsi="Times New Roman"/>
          <w:sz w:val="24"/>
          <w:szCs w:val="24"/>
        </w:rPr>
        <w:t>nr.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16200-SP-434)</w:t>
      </w:r>
    </w:p>
    <w:p w14:paraId="200737E9" w14:textId="77777777" w:rsidR="00710239" w:rsidRDefault="00710239">
      <w:pPr>
        <w:rPr>
          <w:rFonts w:ascii="Times New Roman" w:hAnsi="Times New Roman"/>
          <w:sz w:val="24"/>
          <w:szCs w:val="24"/>
          <w:lang w:val="en-US"/>
        </w:rPr>
      </w:pPr>
    </w:p>
    <w:p w14:paraId="4FF8B059" w14:textId="77777777" w:rsidR="00710239" w:rsidRDefault="00F261B1">
      <w:r>
        <w:rPr>
          <w:rFonts w:ascii="Times New Roman" w:hAnsi="Times New Roman"/>
          <w:sz w:val="24"/>
          <w:szCs w:val="24"/>
          <w:lang w:val="en-US"/>
        </w:rPr>
        <w:t xml:space="preserve">2019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Vasario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7-8,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šklausytas</w:t>
      </w:r>
      <w:proofErr w:type="spellEnd"/>
      <w:r>
        <w:rPr>
          <w:rFonts w:ascii="Times New Roman" w:hAnsi="Times New Roman"/>
          <w:sz w:val="24"/>
          <w:szCs w:val="24"/>
        </w:rPr>
        <w:t xml:space="preserve"> mokslinių paskaitų ciklas </w:t>
      </w:r>
      <w:r>
        <w:rPr>
          <w:rFonts w:ascii="Times New Roman" w:hAnsi="Times New Roman"/>
          <w:sz w:val="24"/>
          <w:szCs w:val="24"/>
          <w:lang w:val="en-US"/>
        </w:rPr>
        <w:t>“Research ethics and Research Integrity: Basics and recent development”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Pažymėjimo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 150000-K-15</w:t>
      </w:r>
      <w:r>
        <w:rPr>
          <w:rFonts w:ascii="Times New Roman" w:hAnsi="Times New Roman"/>
          <w:sz w:val="24"/>
          <w:szCs w:val="24"/>
          <w:lang w:val="en-US"/>
        </w:rPr>
        <w:t>/40)</w:t>
      </w:r>
    </w:p>
    <w:p w14:paraId="129223D8" w14:textId="77777777" w:rsidR="00710239" w:rsidRDefault="00710239">
      <w:pPr>
        <w:rPr>
          <w:rFonts w:ascii="Times New Roman" w:hAnsi="Times New Roman"/>
          <w:sz w:val="24"/>
          <w:szCs w:val="24"/>
        </w:rPr>
      </w:pPr>
    </w:p>
    <w:p w14:paraId="0B75E353" w14:textId="77777777" w:rsidR="00710239" w:rsidRDefault="00F261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 Pavasaris, vizituojanti tyrėja.   Britų Kolumbijos Universitetas (UBC),  Nacionalinis </w:t>
      </w:r>
      <w:proofErr w:type="spellStart"/>
      <w:r>
        <w:rPr>
          <w:rFonts w:ascii="Times New Roman" w:hAnsi="Times New Roman"/>
          <w:sz w:val="24"/>
          <w:szCs w:val="24"/>
        </w:rPr>
        <w:t>neuroetikos</w:t>
      </w:r>
      <w:proofErr w:type="spellEnd"/>
      <w:r>
        <w:rPr>
          <w:rFonts w:ascii="Times New Roman" w:hAnsi="Times New Roman"/>
          <w:sz w:val="24"/>
          <w:szCs w:val="24"/>
        </w:rPr>
        <w:t xml:space="preserve"> centras; vizituojanti tyrėja</w:t>
      </w:r>
    </w:p>
    <w:p w14:paraId="449E9010" w14:textId="77777777" w:rsidR="00710239" w:rsidRDefault="00710239">
      <w:pPr>
        <w:rPr>
          <w:rFonts w:ascii="Times New Roman" w:hAnsi="Times New Roman"/>
          <w:sz w:val="24"/>
          <w:szCs w:val="24"/>
        </w:rPr>
      </w:pPr>
    </w:p>
    <w:p w14:paraId="12099666" w14:textId="77777777" w:rsidR="00710239" w:rsidRDefault="00F261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 Ruduo, vizituojanti tyrėja. Niujorko Universitetas (NYU), Europos ir Viduržemio šalių tyrimo centras</w:t>
      </w:r>
    </w:p>
    <w:p w14:paraId="14DB7FB4" w14:textId="77777777" w:rsidR="00710239" w:rsidRDefault="00710239">
      <w:pPr>
        <w:tabs>
          <w:tab w:val="left" w:pos="2694"/>
        </w:tabs>
        <w:ind w:firstLine="1"/>
        <w:rPr>
          <w:rFonts w:ascii="Times New Roman" w:hAnsi="Times New Roman"/>
          <w:b/>
          <w:sz w:val="28"/>
          <w:szCs w:val="28"/>
        </w:rPr>
      </w:pPr>
    </w:p>
    <w:p w14:paraId="43BEDC28" w14:textId="77777777" w:rsidR="00710239" w:rsidRDefault="00710239">
      <w:pPr>
        <w:autoSpaceDE w:val="0"/>
        <w:ind w:hanging="1559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0C10B41D" w14:textId="77777777" w:rsidR="00710239" w:rsidRDefault="00710239">
      <w:pPr>
        <w:autoSpaceDE w:val="0"/>
        <w:ind w:hanging="1559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77DA7E3F" w14:textId="77777777" w:rsidR="00710239" w:rsidRDefault="00F261B1">
      <w:pPr>
        <w:pBdr>
          <w:bottom w:val="single" w:sz="12" w:space="1" w:color="000000"/>
        </w:pBdr>
        <w:autoSpaceDE w:val="0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Vieši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akademiniai renginiai</w:t>
      </w:r>
    </w:p>
    <w:p w14:paraId="142A1C31" w14:textId="77777777" w:rsidR="00710239" w:rsidRDefault="00710239">
      <w:pPr>
        <w:autoSpaceDE w:val="0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E884D75" w14:textId="77777777" w:rsidR="00710239" w:rsidRDefault="00F261B1">
      <w:pPr>
        <w:autoSpaceDE w:val="0"/>
        <w:ind w:left="1275" w:hanging="1559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</w:p>
    <w:p w14:paraId="3E104A2F" w14:textId="77777777" w:rsidR="00710239" w:rsidRDefault="00F261B1">
      <w:pPr>
        <w:autoSpaceDE w:val="0"/>
        <w:ind w:left="1275" w:hanging="127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Universitetas, Filosofijos fakultetas, viešinimo renginys- seminaras „Rūpestis aplinka ir ekologinis pilietiškumas”. Gruodžio 20 d. 2018. </w:t>
      </w:r>
    </w:p>
    <w:p w14:paraId="11FACE42" w14:textId="77777777" w:rsidR="00710239" w:rsidRDefault="00F261B1">
      <w:pPr>
        <w:autoSpaceDE w:val="0"/>
        <w:ind w:left="1275"/>
      </w:pPr>
      <w:r>
        <w:rPr>
          <w:rFonts w:ascii="Times New Roman" w:hAnsi="Times New Roman"/>
          <w:sz w:val="24"/>
        </w:rPr>
        <w:t xml:space="preserve">Skelbimą galima rasti čia: </w:t>
      </w:r>
      <w:hyperlink r:id="rId21" w:history="1">
        <w:r>
          <w:rPr>
            <w:rStyle w:val="Hyperlink"/>
            <w:rFonts w:ascii="Times New Roman" w:hAnsi="Times New Roman"/>
            <w:sz w:val="24"/>
          </w:rPr>
          <w:t>https://www.fsf.vu.lt/naujienos/fakulteto-ivykiai/2323-kvietimas-i-rengini-rupestis-aplinka-ir-ekologinis-pilietiskumas</w:t>
        </w:r>
      </w:hyperlink>
      <w:r>
        <w:rPr>
          <w:rFonts w:ascii="Times New Roman" w:hAnsi="Times New Roman"/>
          <w:sz w:val="24"/>
        </w:rPr>
        <w:t xml:space="preserve"> </w:t>
      </w:r>
    </w:p>
    <w:p w14:paraId="5DC78401" w14:textId="77777777" w:rsidR="00710239" w:rsidRDefault="00710239">
      <w:pPr>
        <w:autoSpaceDE w:val="0"/>
        <w:ind w:left="1275" w:hanging="1559"/>
        <w:rPr>
          <w:rFonts w:ascii="Times New Roman" w:hAnsi="Times New Roman"/>
          <w:sz w:val="24"/>
        </w:rPr>
      </w:pPr>
    </w:p>
    <w:p w14:paraId="4A2005E3" w14:textId="77777777" w:rsidR="00710239" w:rsidRDefault="00F261B1">
      <w:pPr>
        <w:autoSpaceDE w:val="0"/>
        <w:ind w:left="1275" w:hanging="127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Interviu LRT radijuj laidoje “Kita tema”, apie ekologinį pilietiškumą ir rūpestį aplinką. </w:t>
      </w:r>
    </w:p>
    <w:p w14:paraId="498EA20B" w14:textId="77777777" w:rsidR="00710239" w:rsidRDefault="00F261B1">
      <w:pPr>
        <w:autoSpaceDE w:val="0"/>
        <w:ind w:left="1275"/>
      </w:pPr>
      <w:r>
        <w:rPr>
          <w:rFonts w:ascii="Times New Roman" w:hAnsi="Times New Roman"/>
          <w:sz w:val="24"/>
        </w:rPr>
        <w:t xml:space="preserve">Balandžio </w:t>
      </w:r>
      <w:r>
        <w:rPr>
          <w:rFonts w:ascii="Times New Roman" w:hAnsi="Times New Roman"/>
          <w:sz w:val="24"/>
          <w:lang w:val="en-US"/>
        </w:rPr>
        <w:t xml:space="preserve">27, 2018. </w:t>
      </w:r>
      <w:r>
        <w:rPr>
          <w:rFonts w:ascii="Times New Roman" w:hAnsi="Times New Roman"/>
          <w:sz w:val="24"/>
        </w:rPr>
        <w:t xml:space="preserve">Laidos įrašą galima rasti čia: </w:t>
      </w:r>
      <w:hyperlink r:id="rId22" w:history="1">
        <w:r>
          <w:rPr>
            <w:rStyle w:val="Hyperlink"/>
            <w:rFonts w:ascii="Times New Roman" w:hAnsi="Times New Roman"/>
            <w:sz w:val="24"/>
          </w:rPr>
          <w:t>https://www.lrt.lt/med</w:t>
        </w:r>
        <w:r>
          <w:rPr>
            <w:rStyle w:val="Hyperlink"/>
            <w:rFonts w:ascii="Times New Roman" w:hAnsi="Times New Roman"/>
            <w:sz w:val="24"/>
          </w:rPr>
          <w:t>iateka/irasas/1013690374/kita-tema-2018-04-27-15-05</w:t>
        </w:r>
      </w:hyperlink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lang w:val="en-US"/>
        </w:rPr>
        <w:t xml:space="preserve"> </w:t>
      </w:r>
    </w:p>
    <w:p w14:paraId="7FEB4BE5" w14:textId="77777777" w:rsidR="00710239" w:rsidRDefault="00710239">
      <w:pPr>
        <w:autoSpaceDE w:val="0"/>
        <w:ind w:left="1275" w:hanging="1559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CB9079" w14:textId="77777777" w:rsidR="00710239" w:rsidRDefault="00F261B1">
      <w:pPr>
        <w:ind w:left="1276" w:hanging="1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Interviu internetiniam portalui </w:t>
      </w:r>
      <w:proofErr w:type="spellStart"/>
      <w:r>
        <w:rPr>
          <w:rFonts w:ascii="Times New Roman" w:hAnsi="Times New Roman"/>
          <w:sz w:val="24"/>
        </w:rPr>
        <w:t>doxa.lt</w:t>
      </w:r>
      <w:proofErr w:type="spellEnd"/>
      <w:r>
        <w:rPr>
          <w:rFonts w:ascii="Times New Roman" w:hAnsi="Times New Roman"/>
          <w:sz w:val="24"/>
        </w:rPr>
        <w:t xml:space="preserve">, „Ekologinis rūpestis ir pilietiškumas Lietuvoje“ </w:t>
      </w:r>
    </w:p>
    <w:p w14:paraId="1C72243D" w14:textId="77777777" w:rsidR="00710239" w:rsidRDefault="00F261B1">
      <w:pPr>
        <w:ind w:left="1276" w:hanging="1"/>
      </w:pPr>
      <w:r>
        <w:rPr>
          <w:rFonts w:ascii="Times New Roman" w:hAnsi="Times New Roman"/>
          <w:sz w:val="24"/>
        </w:rPr>
        <w:t xml:space="preserve">Gruodžio </w:t>
      </w:r>
      <w:r>
        <w:rPr>
          <w:rFonts w:ascii="Times New Roman" w:hAnsi="Times New Roman"/>
          <w:sz w:val="24"/>
          <w:lang w:val="en-US"/>
        </w:rPr>
        <w:t xml:space="preserve">27, </w:t>
      </w:r>
      <w:r>
        <w:rPr>
          <w:rFonts w:ascii="Times New Roman" w:hAnsi="Times New Roman"/>
          <w:sz w:val="24"/>
        </w:rPr>
        <w:t xml:space="preserve">2017 </w:t>
      </w:r>
      <w:hyperlink r:id="rId23" w:history="1">
        <w:r>
          <w:rPr>
            <w:rStyle w:val="Hyperlink"/>
            <w:rFonts w:ascii="Times New Roman" w:hAnsi="Times New Roman"/>
            <w:sz w:val="24"/>
          </w:rPr>
          <w:t>http://doxa.</w:t>
        </w:r>
        <w:r>
          <w:rPr>
            <w:rStyle w:val="Hyperlink"/>
            <w:rFonts w:ascii="Times New Roman" w:hAnsi="Times New Roman"/>
            <w:sz w:val="24"/>
          </w:rPr>
          <w:t>lt/ekologinis-rupestis-ir-pilietiskumas-lietuvoje/</w:t>
        </w:r>
      </w:hyperlink>
      <w:r>
        <w:rPr>
          <w:rFonts w:ascii="Times New Roman" w:hAnsi="Times New Roman"/>
          <w:sz w:val="24"/>
        </w:rPr>
        <w:t xml:space="preserve">,  </w:t>
      </w:r>
    </w:p>
    <w:p w14:paraId="61E4E711" w14:textId="77777777" w:rsidR="00710239" w:rsidRDefault="00710239">
      <w:pPr>
        <w:autoSpaceDE w:val="0"/>
        <w:ind w:left="1276" w:hanging="1276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5815147" w14:textId="77777777" w:rsidR="00710239" w:rsidRDefault="00F261B1">
      <w:pPr>
        <w:autoSpaceDE w:val="0"/>
        <w:ind w:left="1275" w:hanging="1275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Lietuvos Sveikatos Mokslų Universitetas, viešas seminaras-diskusija „Ar gyvūnai turi teises?“, pranešimas „Kokie mūsų etiniai įsipareigojimai gyvūnų atžvilgiu?“, Gegužės 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4, 2017</w:t>
      </w:r>
    </w:p>
    <w:p w14:paraId="6D17E7B5" w14:textId="77777777" w:rsidR="00710239" w:rsidRDefault="00F261B1">
      <w:pPr>
        <w:autoSpaceDE w:val="0"/>
        <w:ind w:left="1275" w:hanging="1559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</w:p>
    <w:p w14:paraId="4920FF91" w14:textId="77777777" w:rsidR="00710239" w:rsidRDefault="00F261B1">
      <w:pPr>
        <w:autoSpaceDE w:val="0"/>
        <w:ind w:left="1275" w:hanging="1559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Europos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lyčių lygybės institutas (EIGE), Viešas tyrimo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pristaytmas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„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Feminism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bioethics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relational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approach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biomedical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environmental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care“, Gegužė 27, 2015. </w:t>
      </w:r>
    </w:p>
    <w:p w14:paraId="11F93E69" w14:textId="77777777" w:rsidR="00710239" w:rsidRDefault="00710239">
      <w:pPr>
        <w:autoSpaceDE w:val="0"/>
        <w:ind w:left="1275" w:hanging="1559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1DC08BB" w14:textId="77777777" w:rsidR="00710239" w:rsidRDefault="00F261B1">
      <w:pPr>
        <w:autoSpaceDE w:val="0"/>
        <w:ind w:left="1275" w:hanging="1559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Nacionalinis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neuroetikos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centras (Britų Kolumbijos Universitetas), Viešas tyrimo pris</w:t>
      </w:r>
      <w:r>
        <w:rPr>
          <w:rFonts w:ascii="Times New Roman" w:eastAsia="Times New Roman" w:hAnsi="Times New Roman"/>
          <w:color w:val="000000"/>
          <w:sz w:val="24"/>
          <w:szCs w:val="24"/>
        </w:rPr>
        <w:t>tatymas, “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Ethics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Practice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Care”, Kovo 11, 2015. </w:t>
      </w:r>
    </w:p>
    <w:p w14:paraId="1147A575" w14:textId="77777777" w:rsidR="00710239" w:rsidRDefault="00710239">
      <w:pPr>
        <w:autoSpaceDE w:val="0"/>
        <w:ind w:left="1275" w:hanging="1559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4A343D6" w14:textId="77777777" w:rsidR="00710239" w:rsidRDefault="00F261B1">
      <w:pPr>
        <w:autoSpaceDE w:val="0"/>
        <w:ind w:left="1275" w:hanging="1559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Lietuvos sveikatos mokslų universitetas,  viešas tyrimo pristatymas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café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scientifique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), “Rūpesčio etikos perspektyva bioetikoje”, Vasario 19, 2015</w:t>
      </w:r>
    </w:p>
    <w:p w14:paraId="066E236A" w14:textId="77777777" w:rsidR="00710239" w:rsidRDefault="00710239">
      <w:pPr>
        <w:autoSpaceDE w:val="0"/>
        <w:ind w:left="1275" w:hanging="1559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A51559A" w14:textId="77777777" w:rsidR="00710239" w:rsidRDefault="00F261B1">
      <w:pPr>
        <w:autoSpaceDE w:val="0"/>
        <w:ind w:left="1275" w:hanging="1559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  Interviu radijui  “Laisvoji banga” apie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rūpesčio svarbą biomedicininiame diskurse, Balandžio  28, 2014  </w:t>
      </w:r>
    </w:p>
    <w:p w14:paraId="2D4DC259" w14:textId="77777777" w:rsidR="00710239" w:rsidRDefault="00710239">
      <w:pPr>
        <w:autoSpaceDE w:val="0"/>
        <w:ind w:left="1275" w:hanging="1559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B259C29" w14:textId="77777777" w:rsidR="00710239" w:rsidRDefault="00F261B1">
      <w:pPr>
        <w:autoSpaceDE w:val="0"/>
        <w:ind w:left="1275" w:hanging="1559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Viešas tyrimo pristatymas renginyje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Philocafe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“Rūpesčio habitus bioetikoje: moralinių nuostatų šaltiniai“, Balandžio 15, 2014  </w:t>
      </w:r>
    </w:p>
    <w:p w14:paraId="0CE4A3D8" w14:textId="77777777" w:rsidR="00710239" w:rsidRDefault="00F261B1">
      <w:pPr>
        <w:autoSpaceDE w:val="0"/>
        <w:ind w:left="1275" w:hanging="1559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</w:t>
      </w:r>
      <w:hyperlink r:id="rId24" w:history="1">
        <w:r>
          <w:rPr>
            <w:rStyle w:val="Hyperlink"/>
            <w:rFonts w:ascii="Times New Roman" w:eastAsia="Times New Roman" w:hAnsi="Times New Roman"/>
            <w:sz w:val="24"/>
            <w:szCs w:val="24"/>
          </w:rPr>
          <w:t>http://www.filosofija.vu.lt/04/filosofine-kavine-apie-rupescio-vieta-bioetikoje/</w:t>
        </w:r>
      </w:hyperlink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3A6E4BDE" w14:textId="77777777" w:rsidR="00710239" w:rsidRDefault="00710239">
      <w:pPr>
        <w:autoSpaceDE w:val="0"/>
        <w:ind w:left="1275" w:hanging="1559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461588B" w14:textId="77777777" w:rsidR="00710239" w:rsidRDefault="00F261B1">
      <w:pPr>
        <w:autoSpaceDE w:val="0"/>
        <w:ind w:left="1275" w:hanging="1559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</w:p>
    <w:p w14:paraId="158E9E9F" w14:textId="77777777" w:rsidR="00710239" w:rsidRDefault="00F261B1">
      <w:pPr>
        <w:autoSpaceDE w:val="0"/>
        <w:ind w:left="1275" w:hanging="1559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   Viena iš tęstinio renginio PHILOCAFE, vykusio  2005-2009 viešose Vilniaus miesto erdvėse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organizatorių (kartu su Viliumi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Dranseika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 xml:space="preserve">, dr. Kęstučiu Kirtikliu, dr. Vyčiu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Siliumi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)</w:t>
      </w:r>
    </w:p>
    <w:p w14:paraId="1B67F03D" w14:textId="77777777" w:rsidR="00710239" w:rsidRDefault="00710239">
      <w:pPr>
        <w:tabs>
          <w:tab w:val="left" w:pos="0"/>
        </w:tabs>
        <w:rPr>
          <w:rFonts w:ascii="Times New Roman" w:eastAsia="Times New Roman" w:hAnsi="Times New Roman"/>
          <w:sz w:val="24"/>
          <w:szCs w:val="24"/>
        </w:rPr>
      </w:pPr>
    </w:p>
    <w:p w14:paraId="7D7809A8" w14:textId="77777777" w:rsidR="00710239" w:rsidRDefault="00710239">
      <w:pPr>
        <w:autoSpaceDE w:val="0"/>
        <w:ind w:left="1275" w:hanging="1559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01176666" w14:textId="77777777" w:rsidR="00710239" w:rsidRDefault="00710239">
      <w:pPr>
        <w:autoSpaceDE w:val="0"/>
        <w:ind w:left="1275" w:hanging="1559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79C00DF9" w14:textId="77777777" w:rsidR="00710239" w:rsidRDefault="00710239">
      <w:pPr>
        <w:tabs>
          <w:tab w:val="left" w:pos="1276"/>
        </w:tabs>
        <w:ind w:left="1276" w:hanging="1276"/>
        <w:rPr>
          <w:rFonts w:ascii="Times New Roman" w:eastAsia="Times New Roman" w:hAnsi="Times New Roman"/>
          <w:sz w:val="24"/>
          <w:szCs w:val="24"/>
        </w:rPr>
      </w:pPr>
    </w:p>
    <w:p w14:paraId="57E50F21" w14:textId="77777777" w:rsidR="00710239" w:rsidRDefault="00F261B1">
      <w:pPr>
        <w:pBdr>
          <w:bottom w:val="single" w:sz="12" w:space="1" w:color="000000"/>
        </w:pBdr>
        <w:tabs>
          <w:tab w:val="left" w:pos="1276"/>
        </w:tabs>
        <w:ind w:left="1276" w:hanging="1276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Užsienio kalbos </w:t>
      </w:r>
    </w:p>
    <w:p w14:paraId="09824C2B" w14:textId="77777777" w:rsidR="00710239" w:rsidRDefault="00710239">
      <w:pPr>
        <w:tabs>
          <w:tab w:val="left" w:pos="1276"/>
        </w:tabs>
        <w:ind w:left="1276" w:hanging="1276"/>
        <w:rPr>
          <w:rFonts w:ascii="Times New Roman" w:eastAsia="Times New Roman" w:hAnsi="Times New Roman"/>
          <w:b/>
          <w:sz w:val="28"/>
          <w:szCs w:val="28"/>
        </w:rPr>
      </w:pPr>
    </w:p>
    <w:p w14:paraId="66B0C5AA" w14:textId="77777777" w:rsidR="00710239" w:rsidRDefault="00F261B1">
      <w:pPr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Anglų (puikiai); vokiečių (patenkinamai); rusų (patenkinamai); lietuvių (gimtoji)</w:t>
      </w:r>
    </w:p>
    <w:p w14:paraId="269C05DE" w14:textId="77777777" w:rsidR="00710239" w:rsidRDefault="00710239">
      <w:pPr>
        <w:tabs>
          <w:tab w:val="left" w:pos="426"/>
        </w:tabs>
        <w:rPr>
          <w:rFonts w:ascii="Times New Roman" w:eastAsia="Times New Roman" w:hAnsi="Times New Roman"/>
          <w:b/>
          <w:sz w:val="28"/>
          <w:szCs w:val="28"/>
        </w:rPr>
      </w:pPr>
    </w:p>
    <w:p w14:paraId="4A99D9D5" w14:textId="77777777" w:rsidR="00710239" w:rsidRDefault="00710239">
      <w:pPr>
        <w:tabs>
          <w:tab w:val="left" w:pos="2552"/>
        </w:tabs>
        <w:rPr>
          <w:rFonts w:ascii="Times New Roman" w:hAnsi="Times New Roman"/>
          <w:sz w:val="24"/>
          <w:szCs w:val="24"/>
        </w:rPr>
      </w:pPr>
    </w:p>
    <w:sectPr w:rsidR="00710239">
      <w:footerReference w:type="default" r:id="rId25"/>
      <w:pgSz w:w="11906" w:h="16838"/>
      <w:pgMar w:top="1701" w:right="567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21A91" w14:textId="77777777" w:rsidR="00F261B1" w:rsidRDefault="00F261B1">
      <w:r>
        <w:separator/>
      </w:r>
    </w:p>
  </w:endnote>
  <w:endnote w:type="continuationSeparator" w:id="0">
    <w:p w14:paraId="2316C8A2" w14:textId="77777777" w:rsidR="00F261B1" w:rsidRDefault="00F2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7A752" w14:textId="77777777" w:rsidR="00184B4B" w:rsidRDefault="00F261B1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605ABFB7" w14:textId="77777777" w:rsidR="00184B4B" w:rsidRDefault="00F26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C9DA3" w14:textId="77777777" w:rsidR="00F261B1" w:rsidRDefault="00F261B1">
      <w:r>
        <w:rPr>
          <w:color w:val="000000"/>
        </w:rPr>
        <w:separator/>
      </w:r>
    </w:p>
  </w:footnote>
  <w:footnote w:type="continuationSeparator" w:id="0">
    <w:p w14:paraId="00A34E9F" w14:textId="77777777" w:rsidR="00F261B1" w:rsidRDefault="00F26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10239"/>
    <w:rsid w:val="00307C3D"/>
    <w:rsid w:val="00710239"/>
    <w:rsid w:val="00F2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5CB5"/>
  <w15:docId w15:val="{1A95DE67-8246-463F-A86B-104B69C0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Default">
    <w:name w:val="Default"/>
    <w:pPr>
      <w:autoSpaceDE w:val="0"/>
      <w:textAlignment w:val="auto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</w:style>
  <w:style w:type="paragraph" w:styleId="NoSpacing">
    <w:name w:val="No Spacing"/>
    <w:pPr>
      <w:suppressAutoHyphens/>
    </w:pPr>
  </w:style>
  <w:style w:type="paragraph" w:styleId="Subtitle">
    <w:name w:val="Subtitle"/>
    <w:basedOn w:val="Normal"/>
    <w:next w:val="Normal"/>
    <w:uiPriority w:val="11"/>
    <w:qFormat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basedOn w:val="DefaultParagraphFont"/>
    <w:rPr>
      <w:i/>
      <w:iCs/>
      <w:color w:val="80808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ind w:left="720"/>
    </w:p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rnalai.vu.lt/problemos/article/view/28780" TargetMode="External"/><Relationship Id="rId13" Type="http://schemas.openxmlformats.org/officeDocument/2006/relationships/hyperlink" Target="http://www.zurnalai.vu.lt/problemos/article/view/10501/8497" TargetMode="External"/><Relationship Id="rId18" Type="http://schemas.openxmlformats.org/officeDocument/2006/relationships/hyperlink" Target="http://www.leidykla.eu/fileadmin/Problemos/Problemos_72/65-74.pd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fsf.vu.lt/naujienos/fakulteto-ivykiai/2323-kvietimas-i-rengini-rupestis-aplinka-ir-ekologinis-pilietiskumas" TargetMode="External"/><Relationship Id="rId7" Type="http://schemas.openxmlformats.org/officeDocument/2006/relationships/hyperlink" Target="https://pubmed.ncbi.nlm.nih.gov/36192841/" TargetMode="External"/><Relationship Id="rId12" Type="http://schemas.openxmlformats.org/officeDocument/2006/relationships/hyperlink" Target="http://www.journals.vu.lt/problemos/article/view/11945/10550" TargetMode="External"/><Relationship Id="rId17" Type="http://schemas.openxmlformats.org/officeDocument/2006/relationships/hyperlink" Target="http://www.leidykla.eu/fileadmin/Problemos/Problemos_80/54-64.pdf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leidykla.eu/fileadmin/Problemos/2012_81/58-66.pdf" TargetMode="External"/><Relationship Id="rId20" Type="http://schemas.openxmlformats.org/officeDocument/2006/relationships/hyperlink" Target="https://www.fsf.vu.lt/component/content/category/29-projektai#about-the-project" TargetMode="External"/><Relationship Id="rId1" Type="http://schemas.openxmlformats.org/officeDocument/2006/relationships/styles" Target="styles.xml"/><Relationship Id="rId6" Type="http://schemas.openxmlformats.org/officeDocument/2006/relationships/hyperlink" Target="https://orcid.org/0000-0001-5615-3696" TargetMode="External"/><Relationship Id="rId11" Type="http://schemas.openxmlformats.org/officeDocument/2006/relationships/hyperlink" Target="https://www.tandfonline.com/doi/abs/10.1080/23251042.2018.1544834?journalCode=rens20" TargetMode="External"/><Relationship Id="rId24" Type="http://schemas.openxmlformats.org/officeDocument/2006/relationships/hyperlink" Target="http://www.filosofija.vu.lt/04/filosofine-kavine-apie-rupescio-vieta-bioetikoje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vu.lt/leidyba/lt/mokslo-zurnalai/problemos/naujausias-numeris/item/3955-rupescio-habitus-medicinoje-reliacine-bioetikos-prielaidu-interpretacija" TargetMode="External"/><Relationship Id="rId23" Type="http://schemas.openxmlformats.org/officeDocument/2006/relationships/hyperlink" Target="http://doxa.lt/ekologinis-rupestis-ir-pilietiskumas-lietuvoje/" TargetMode="External"/><Relationship Id="rId10" Type="http://schemas.openxmlformats.org/officeDocument/2006/relationships/hyperlink" Target="https://www.sciencedirect.com/science/article/pii/S001671852030155X?via%3Dihub" TargetMode="External"/><Relationship Id="rId19" Type="http://schemas.openxmlformats.org/officeDocument/2006/relationships/hyperlink" Target="https://eeagrants.lv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journals.vitaelitera.lt/index.php/LAG/article/view/863" TargetMode="External"/><Relationship Id="rId14" Type="http://schemas.openxmlformats.org/officeDocument/2006/relationships/hyperlink" Target="http://www.zurnalai.vu.lt/problemos/article/view/10144/8011" TargetMode="External"/><Relationship Id="rId22" Type="http://schemas.openxmlformats.org/officeDocument/2006/relationships/hyperlink" Target="https://www.lrt.lt/mediateka/irasas/1013690374/kita-tema-2018-04-27-15-05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3070</Words>
  <Characters>17499</Characters>
  <Application>Microsoft Office Word</Application>
  <DocSecurity>0</DocSecurity>
  <Lines>145</Lines>
  <Paragraphs>41</Paragraphs>
  <ScaleCrop>false</ScaleCrop>
  <Company/>
  <LinksUpToDate>false</LinksUpToDate>
  <CharactersWithSpaces>20528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myrse</dc:creator>
  <cp:lastModifiedBy>Margarita Poškutė</cp:lastModifiedBy>
  <cp:revision>2</cp:revision>
  <cp:lastPrinted>2019-08-13T08:17:00Z</cp:lastPrinted>
  <dcterms:created xsi:type="dcterms:W3CDTF">2024-03-25T11:40:00Z</dcterms:created>
  <dcterms:modified xsi:type="dcterms:W3CDTF">2024-03-25T11:40:00Z</dcterms:modified>
</cp:coreProperties>
</file>